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79" w:rsidRDefault="00F95E79" w:rsidP="00FE70CD"/>
    <w:p w:rsidR="00653463" w:rsidRPr="00F91802" w:rsidRDefault="00653463" w:rsidP="00653463">
      <w:pPr>
        <w:pStyle w:val="Nadpis1"/>
        <w:ind w:left="-1080" w:right="-867"/>
        <w:jc w:val="center"/>
        <w:rPr>
          <w:sz w:val="36"/>
          <w:szCs w:val="36"/>
          <w:u w:val="none"/>
        </w:rPr>
      </w:pPr>
      <w:r w:rsidRPr="00F91802">
        <w:rPr>
          <w:sz w:val="36"/>
          <w:szCs w:val="36"/>
          <w:u w:val="none"/>
        </w:rPr>
        <w:t>Zápis</w:t>
      </w:r>
      <w:r>
        <w:rPr>
          <w:sz w:val="36"/>
          <w:szCs w:val="36"/>
          <w:u w:val="none"/>
        </w:rPr>
        <w:t xml:space="preserve"> </w:t>
      </w: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ze zasedání Zastupitelstva obce Bohy </w:t>
      </w: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konaného </w:t>
      </w:r>
      <w:r w:rsidR="004D435A">
        <w:rPr>
          <w:sz w:val="20"/>
          <w:u w:val="none"/>
        </w:rPr>
        <w:t>2. dubna</w:t>
      </w:r>
      <w:r w:rsidR="004B23A9">
        <w:rPr>
          <w:sz w:val="20"/>
          <w:u w:val="none"/>
        </w:rPr>
        <w:t xml:space="preserve"> 2015</w:t>
      </w:r>
      <w:r>
        <w:rPr>
          <w:sz w:val="20"/>
          <w:u w:val="none"/>
        </w:rPr>
        <w:t xml:space="preserve"> od </w:t>
      </w:r>
      <w:r w:rsidR="004D435A">
        <w:rPr>
          <w:sz w:val="20"/>
          <w:u w:val="none"/>
        </w:rPr>
        <w:t>18</w:t>
      </w:r>
      <w:r>
        <w:rPr>
          <w:sz w:val="20"/>
          <w:u w:val="none"/>
        </w:rPr>
        <w:t>:00 v kanceláři Obecního úřadu Bohy</w:t>
      </w:r>
    </w:p>
    <w:p w:rsidR="00653463" w:rsidRPr="00CC3DC9" w:rsidRDefault="00653463" w:rsidP="00653463">
      <w:pPr>
        <w:ind w:left="-1080" w:right="-867"/>
      </w:pPr>
    </w:p>
    <w:p w:rsidR="00653463" w:rsidRDefault="00653463" w:rsidP="00653463">
      <w:pPr>
        <w:ind w:left="-1080" w:right="-867"/>
        <w:rPr>
          <w:u w:val="single"/>
        </w:rPr>
      </w:pPr>
    </w:p>
    <w:p w:rsidR="00653463" w:rsidRDefault="00653463" w:rsidP="00653463">
      <w:pPr>
        <w:ind w:left="-1080" w:right="-867"/>
      </w:pPr>
      <w:r>
        <w:rPr>
          <w:u w:val="single"/>
        </w:rPr>
        <w:t>Přítomni:</w:t>
      </w:r>
      <w:r>
        <w:tab/>
        <w:t xml:space="preserve">              Stanislav Soukup</w:t>
      </w:r>
    </w:p>
    <w:p w:rsidR="00653463" w:rsidRPr="00762DDC" w:rsidRDefault="00653463" w:rsidP="00653463">
      <w:pPr>
        <w:ind w:left="-1080" w:right="-867"/>
      </w:pPr>
      <w:r>
        <w:tab/>
      </w:r>
      <w:r>
        <w:tab/>
      </w:r>
      <w:r>
        <w:tab/>
        <w:t>Eduard Klouda</w:t>
      </w:r>
    </w:p>
    <w:p w:rsidR="00653463" w:rsidRDefault="00653463" w:rsidP="00653463">
      <w:pPr>
        <w:ind w:left="-1080" w:right="-867"/>
      </w:pPr>
      <w:r>
        <w:tab/>
      </w:r>
      <w:r>
        <w:tab/>
      </w:r>
      <w:r>
        <w:tab/>
        <w:t>Růžena Dvořáková</w:t>
      </w:r>
    </w:p>
    <w:p w:rsidR="00653463" w:rsidRDefault="00653463" w:rsidP="00653463">
      <w:pPr>
        <w:ind w:left="-1080" w:right="-867"/>
      </w:pPr>
      <w:r>
        <w:t xml:space="preserve">                                    Václav Franěk  </w:t>
      </w:r>
    </w:p>
    <w:p w:rsidR="00653463" w:rsidRDefault="00653463" w:rsidP="00653463">
      <w:pPr>
        <w:ind w:left="-1080" w:right="-867"/>
      </w:pPr>
      <w:r>
        <w:tab/>
      </w:r>
      <w:r>
        <w:tab/>
      </w:r>
      <w:r>
        <w:tab/>
        <w:t>Vendula Soukupová</w:t>
      </w:r>
    </w:p>
    <w:p w:rsidR="00653463" w:rsidRDefault="00653463" w:rsidP="00653463">
      <w:pPr>
        <w:ind w:left="-1080" w:right="-867"/>
      </w:pPr>
      <w:r>
        <w:tab/>
      </w:r>
      <w:r>
        <w:tab/>
        <w:t xml:space="preserve">              </w:t>
      </w:r>
      <w:r>
        <w:tab/>
        <w:t>Lenka Havlíčková</w:t>
      </w:r>
    </w:p>
    <w:p w:rsidR="00653463" w:rsidRDefault="00653463" w:rsidP="00653463">
      <w:pPr>
        <w:ind w:left="-1080" w:right="-867"/>
      </w:pPr>
      <w:r>
        <w:rPr>
          <w:u w:val="single"/>
        </w:rPr>
        <w:t>Nepřítomni:</w:t>
      </w:r>
      <w:r>
        <w:t xml:space="preserve">             </w:t>
      </w:r>
      <w:r>
        <w:tab/>
        <w:t xml:space="preserve">---------------------                        </w:t>
      </w:r>
    </w:p>
    <w:p w:rsidR="00653463" w:rsidRDefault="00653463" w:rsidP="00653463">
      <w:pPr>
        <w:ind w:left="-1080" w:right="-867"/>
      </w:pPr>
      <w:r>
        <w:t xml:space="preserve">                                           </w:t>
      </w:r>
    </w:p>
    <w:p w:rsidR="00653463" w:rsidRDefault="00653463" w:rsidP="00653463">
      <w:pPr>
        <w:ind w:left="709" w:right="-867" w:hanging="1789"/>
      </w:pPr>
      <w:r>
        <w:rPr>
          <w:u w:val="single"/>
        </w:rPr>
        <w:t>Zapisovatel:</w:t>
      </w:r>
      <w:r>
        <w:tab/>
        <w:t>Vendula Soukupová</w:t>
      </w:r>
    </w:p>
    <w:p w:rsidR="00653463" w:rsidRDefault="00653463" w:rsidP="00653463">
      <w:pPr>
        <w:ind w:left="-1080" w:right="-867"/>
      </w:pPr>
      <w:r>
        <w:rPr>
          <w:u w:val="single"/>
        </w:rPr>
        <w:t>Ověřovatelé:</w:t>
      </w:r>
      <w:r>
        <w:t xml:space="preserve">              </w:t>
      </w:r>
      <w:r w:rsidR="00A574A9">
        <w:t xml:space="preserve">Stanislav Soukup, </w:t>
      </w:r>
      <w:r w:rsidR="004D435A">
        <w:t>Václav Franěk</w:t>
      </w: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  <w:rPr>
          <w:u w:val="single"/>
        </w:rPr>
      </w:pPr>
    </w:p>
    <w:p w:rsidR="00A574A9" w:rsidRDefault="00A574A9" w:rsidP="00653463">
      <w:pPr>
        <w:ind w:left="-1080" w:right="-867"/>
      </w:pPr>
    </w:p>
    <w:p w:rsidR="00653463" w:rsidRDefault="00653463" w:rsidP="00653463">
      <w:pPr>
        <w:ind w:left="-1080" w:right="-867"/>
      </w:pPr>
      <w:r>
        <w:t>Zasedání Zastupitelstva obce Bohy bylo zahájeno v 18.05 hod. starostkou obce paní Havlíčkovou, která nechala přítomné zastupitele podepsat prezenční listinu (příloha č. 1) a dále konstatovala, že zasedání bylo řádně svoláno, že je usnášeníschopné.</w:t>
      </w:r>
    </w:p>
    <w:p w:rsidR="00653463" w:rsidRDefault="00653463" w:rsidP="00653463">
      <w:pPr>
        <w:ind w:left="-1080" w:right="-867"/>
      </w:pPr>
    </w:p>
    <w:p w:rsidR="00653463" w:rsidRPr="004D435A" w:rsidRDefault="00653463" w:rsidP="00653463">
      <w:pPr>
        <w:ind w:left="-1080" w:right="-867"/>
      </w:pPr>
      <w:r>
        <w:t xml:space="preserve">Starostka navrhla jako zapisovatele paní Vendulu Soukupovou, jako ověřovatelé </w:t>
      </w:r>
      <w:proofErr w:type="gramStart"/>
      <w:r>
        <w:t xml:space="preserve">zápisu </w:t>
      </w:r>
      <w:r w:rsidR="00A574A9">
        <w:t xml:space="preserve"> byl</w:t>
      </w:r>
      <w:proofErr w:type="gramEnd"/>
      <w:r w:rsidR="00A574A9">
        <w:t xml:space="preserve"> určen pan Stanislav Soukupa a pan </w:t>
      </w:r>
      <w:r w:rsidR="004D435A">
        <w:t>Václav Franěk</w:t>
      </w:r>
      <w:r w:rsidR="00A574A9">
        <w:t>.</w:t>
      </w:r>
      <w:r>
        <w:t xml:space="preserve"> Jiný návrh nebyl předložen.</w:t>
      </w:r>
    </w:p>
    <w:p w:rsidR="00653463" w:rsidRDefault="00653463" w:rsidP="00653463">
      <w:pPr>
        <w:ind w:left="-1080" w:right="-867"/>
        <w:rPr>
          <w:u w:val="single"/>
        </w:rPr>
      </w:pPr>
    </w:p>
    <w:p w:rsidR="00653463" w:rsidRDefault="00653463" w:rsidP="00653463">
      <w:pPr>
        <w:ind w:left="-993"/>
      </w:pPr>
      <w:r>
        <w:t>Hlasování o navrženém zapisovateli a ověřovatelích:</w:t>
      </w:r>
    </w:p>
    <w:p w:rsidR="00653463" w:rsidRPr="00E6780E" w:rsidRDefault="00653463" w:rsidP="00653463">
      <w:pPr>
        <w:ind w:left="-1080" w:right="-867"/>
        <w:rPr>
          <w:u w:val="single"/>
        </w:rPr>
      </w:pPr>
      <w:r w:rsidRPr="00F1119C">
        <w:rPr>
          <w:i/>
          <w:iCs/>
        </w:rPr>
        <w:tab/>
      </w: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653463">
      <w:pPr>
        <w:ind w:left="-1080" w:right="-867"/>
      </w:pPr>
      <w:r>
        <w:tab/>
        <w:t xml:space="preserve">Pro: </w:t>
      </w:r>
      <w:r>
        <w:tab/>
      </w:r>
      <w:r>
        <w:tab/>
        <w:t>7 zastupitelů (S. Soukup, E. Klouda, R. Dvořáková, V. Franěk, P. Soukup, V. Soukupová, L. Havlíčková)</w:t>
      </w:r>
    </w:p>
    <w:p w:rsidR="00653463" w:rsidRDefault="00653463" w:rsidP="00653463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653463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653463">
      <w:pPr>
        <w:ind w:left="-1080" w:right="-867"/>
        <w:rPr>
          <w:u w:val="single"/>
        </w:rPr>
      </w:pPr>
    </w:p>
    <w:p w:rsidR="00653463" w:rsidRDefault="00653463" w:rsidP="00653463">
      <w:pPr>
        <w:ind w:left="-1080" w:right="-867"/>
        <w:rPr>
          <w:u w:val="single"/>
        </w:rPr>
      </w:pPr>
      <w:r>
        <w:rPr>
          <w:u w:val="single"/>
        </w:rPr>
        <w:t>Program zasedání:</w:t>
      </w:r>
    </w:p>
    <w:p w:rsidR="00841403" w:rsidRDefault="00653463" w:rsidP="00841403">
      <w:pPr>
        <w:numPr>
          <w:ilvl w:val="0"/>
          <w:numId w:val="31"/>
        </w:numPr>
        <w:ind w:right="-867"/>
      </w:pPr>
      <w:r w:rsidRPr="00841403">
        <w:t>Informace občanům</w:t>
      </w:r>
    </w:p>
    <w:p w:rsidR="004D435A" w:rsidRDefault="004D435A" w:rsidP="00841403">
      <w:pPr>
        <w:numPr>
          <w:ilvl w:val="0"/>
          <w:numId w:val="31"/>
        </w:numPr>
        <w:ind w:right="-867"/>
      </w:pPr>
      <w:r>
        <w:t xml:space="preserve">Příspěvek na ZŠ a MŠ </w:t>
      </w:r>
      <w:proofErr w:type="spellStart"/>
      <w:r>
        <w:t>Kozojedy</w:t>
      </w:r>
      <w:proofErr w:type="spellEnd"/>
    </w:p>
    <w:p w:rsidR="00093157" w:rsidRDefault="00093157" w:rsidP="00841403">
      <w:pPr>
        <w:numPr>
          <w:ilvl w:val="0"/>
          <w:numId w:val="31"/>
        </w:numPr>
        <w:ind w:right="-867"/>
      </w:pPr>
      <w:r>
        <w:t>Informace k probíhající obnově katastrálního operátu</w:t>
      </w:r>
      <w:r w:rsidR="00A574A9">
        <w:t xml:space="preserve"> novým mapováním</w:t>
      </w:r>
    </w:p>
    <w:p w:rsidR="004D435A" w:rsidRDefault="004D435A" w:rsidP="00841403">
      <w:pPr>
        <w:numPr>
          <w:ilvl w:val="0"/>
          <w:numId w:val="31"/>
        </w:numPr>
        <w:ind w:right="-867"/>
      </w:pPr>
      <w:r>
        <w:t xml:space="preserve">Projednání nabídek k záměru obce pronajmout 184 m2 pozemku </w:t>
      </w:r>
      <w:proofErr w:type="spellStart"/>
      <w:r>
        <w:t>parc.č</w:t>
      </w:r>
      <w:proofErr w:type="spellEnd"/>
      <w:r>
        <w:t>. 36/2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Rakolusky</w:t>
      </w:r>
      <w:proofErr w:type="spellEnd"/>
      <w:r>
        <w:t xml:space="preserve"> (</w:t>
      </w:r>
      <w:proofErr w:type="spellStart"/>
      <w:proofErr w:type="gramStart"/>
      <w:r>
        <w:t>č.j</w:t>
      </w:r>
      <w:proofErr w:type="spellEnd"/>
      <w:r>
        <w:t>.</w:t>
      </w:r>
      <w:proofErr w:type="gramEnd"/>
      <w:r>
        <w:t xml:space="preserve"> 46/15)</w:t>
      </w:r>
    </w:p>
    <w:p w:rsidR="004D435A" w:rsidRDefault="004D435A" w:rsidP="00841403">
      <w:pPr>
        <w:numPr>
          <w:ilvl w:val="0"/>
          <w:numId w:val="31"/>
        </w:numPr>
        <w:ind w:right="-867"/>
      </w:pPr>
      <w:r>
        <w:t>Žádost o odkoupení pozemku zjednodušené evidence č. 418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Rakolusky</w:t>
      </w:r>
      <w:proofErr w:type="spellEnd"/>
    </w:p>
    <w:p w:rsidR="004D435A" w:rsidRDefault="004D435A" w:rsidP="00841403">
      <w:pPr>
        <w:numPr>
          <w:ilvl w:val="0"/>
          <w:numId w:val="31"/>
        </w:numPr>
        <w:ind w:right="-867"/>
      </w:pPr>
      <w:r>
        <w:t>Rozpočtové opatření č. 1/2015</w:t>
      </w:r>
    </w:p>
    <w:p w:rsidR="004D435A" w:rsidRDefault="004D435A" w:rsidP="00841403">
      <w:pPr>
        <w:numPr>
          <w:ilvl w:val="0"/>
          <w:numId w:val="31"/>
        </w:numPr>
        <w:ind w:right="-867"/>
      </w:pPr>
      <w:r>
        <w:t>Žádost o výměnu bytu v DPS Bohy</w:t>
      </w:r>
    </w:p>
    <w:p w:rsidR="00653463" w:rsidRPr="00841403" w:rsidRDefault="00653463" w:rsidP="00841403">
      <w:pPr>
        <w:pStyle w:val="Odstavecseseznamem"/>
        <w:numPr>
          <w:ilvl w:val="0"/>
          <w:numId w:val="31"/>
        </w:numPr>
        <w:ind w:right="-867"/>
        <w:rPr>
          <w:u w:val="single"/>
        </w:rPr>
      </w:pPr>
      <w:r w:rsidRPr="00841403">
        <w:t>Ostatní, podněty a návrhy občanů – diskuse</w:t>
      </w:r>
    </w:p>
    <w:p w:rsidR="00841403" w:rsidRDefault="00841403" w:rsidP="00841403">
      <w:pPr>
        <w:ind w:left="-993"/>
      </w:pPr>
    </w:p>
    <w:p w:rsidR="00653463" w:rsidRDefault="00653463" w:rsidP="00653463">
      <w:pPr>
        <w:ind w:left="-993"/>
      </w:pPr>
      <w:r>
        <w:t>Hlasování o navrženém programu zasedání:</w:t>
      </w:r>
    </w:p>
    <w:p w:rsidR="00653463" w:rsidRPr="00E6780E" w:rsidRDefault="00653463" w:rsidP="00653463">
      <w:pPr>
        <w:ind w:left="-1080" w:right="-867"/>
        <w:rPr>
          <w:u w:val="single"/>
        </w:rPr>
      </w:pPr>
      <w:r w:rsidRPr="00F1119C">
        <w:rPr>
          <w:i/>
          <w:iCs/>
        </w:rPr>
        <w:tab/>
      </w: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653463">
      <w:pPr>
        <w:ind w:left="-1080" w:right="-867"/>
      </w:pPr>
      <w:r>
        <w:tab/>
        <w:t xml:space="preserve">Pro: </w:t>
      </w:r>
      <w:r>
        <w:tab/>
      </w:r>
      <w:r>
        <w:tab/>
        <w:t>7 zastupitelů (S. Soukup, E. Klouda, R. Dvořáková, V. Franěk, P. Soukup, V. Soukupová, L. Havlíčková)</w:t>
      </w:r>
    </w:p>
    <w:p w:rsidR="00653463" w:rsidRDefault="00653463" w:rsidP="00653463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653463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841403">
      <w:pPr>
        <w:ind w:left="-1080" w:right="-867"/>
        <w:jc w:val="both"/>
        <w:rPr>
          <w:iCs/>
        </w:rPr>
      </w:pPr>
      <w:r>
        <w:rPr>
          <w:iCs/>
        </w:rPr>
        <w:t xml:space="preserve">       </w:t>
      </w:r>
    </w:p>
    <w:p w:rsidR="00093157" w:rsidRDefault="00093157" w:rsidP="00841403">
      <w:pPr>
        <w:ind w:left="-1080" w:right="-867"/>
        <w:jc w:val="both"/>
        <w:rPr>
          <w:iCs/>
        </w:rPr>
      </w:pPr>
    </w:p>
    <w:p w:rsidR="00093157" w:rsidRDefault="00093157" w:rsidP="00841403">
      <w:pPr>
        <w:ind w:left="-1080" w:right="-867"/>
        <w:jc w:val="both"/>
        <w:rPr>
          <w:iCs/>
        </w:rPr>
      </w:pPr>
    </w:p>
    <w:p w:rsidR="00093157" w:rsidRDefault="00093157" w:rsidP="00841403">
      <w:pPr>
        <w:ind w:left="-1080" w:right="-867"/>
        <w:jc w:val="both"/>
        <w:rPr>
          <w:iCs/>
        </w:rPr>
      </w:pPr>
    </w:p>
    <w:p w:rsidR="00A574A9" w:rsidRDefault="00A574A9" w:rsidP="00841403">
      <w:pPr>
        <w:ind w:left="-1080" w:right="-867"/>
        <w:jc w:val="both"/>
        <w:rPr>
          <w:iCs/>
        </w:rPr>
      </w:pPr>
    </w:p>
    <w:p w:rsidR="00653463" w:rsidRDefault="00653463" w:rsidP="00653463">
      <w:pPr>
        <w:ind w:left="-1080" w:right="-867"/>
        <w:rPr>
          <w:b/>
          <w:bCs/>
          <w:u w:val="single"/>
        </w:rPr>
      </w:pPr>
      <w:r>
        <w:rPr>
          <w:b/>
          <w:bCs/>
          <w:u w:val="single"/>
        </w:rPr>
        <w:t>Projednání bodů programu:</w:t>
      </w:r>
    </w:p>
    <w:p w:rsidR="00653463" w:rsidRDefault="00653463" w:rsidP="00653463">
      <w:pPr>
        <w:ind w:left="-1080" w:right="-867"/>
      </w:pPr>
    </w:p>
    <w:p w:rsidR="00841403" w:rsidRDefault="00841403" w:rsidP="00653463">
      <w:pPr>
        <w:ind w:left="-1080" w:right="-867"/>
      </w:pPr>
    </w:p>
    <w:p w:rsidR="00653463" w:rsidRDefault="00653463" w:rsidP="00653463">
      <w:pPr>
        <w:numPr>
          <w:ilvl w:val="0"/>
          <w:numId w:val="27"/>
        </w:numPr>
        <w:ind w:left="0" w:right="-867"/>
        <w:rPr>
          <w:b/>
          <w:bCs/>
        </w:rPr>
      </w:pPr>
      <w:r>
        <w:rPr>
          <w:b/>
          <w:bCs/>
        </w:rPr>
        <w:t>Informace občanům</w:t>
      </w:r>
    </w:p>
    <w:p w:rsidR="004C7F8C" w:rsidRDefault="004D435A" w:rsidP="00CE33E7">
      <w:pPr>
        <w:numPr>
          <w:ilvl w:val="0"/>
          <w:numId w:val="28"/>
        </w:numPr>
        <w:ind w:left="567" w:right="-867"/>
      </w:pPr>
      <w:r>
        <w:t xml:space="preserve">do místní lidové knihovny budou přidělány dva regály na knihy. Paní knihovnice zve všechny děti, aby přišli kdykoliv do knihovny, kde jim bude v případě zájmu předčítáno z knih. </w:t>
      </w:r>
    </w:p>
    <w:p w:rsidR="004D435A" w:rsidRDefault="004D435A" w:rsidP="00CE33E7">
      <w:pPr>
        <w:numPr>
          <w:ilvl w:val="0"/>
          <w:numId w:val="28"/>
        </w:numPr>
        <w:ind w:left="567" w:right="-867"/>
      </w:pPr>
      <w:r>
        <w:t xml:space="preserve">brigáda na dodělání veřejných prostor kolem Bohy 31 bude </w:t>
      </w:r>
      <w:proofErr w:type="gramStart"/>
      <w:r>
        <w:t>12.4.2015</w:t>
      </w:r>
      <w:proofErr w:type="gramEnd"/>
    </w:p>
    <w:p w:rsidR="004D435A" w:rsidRDefault="004D435A" w:rsidP="00CE33E7">
      <w:pPr>
        <w:numPr>
          <w:ilvl w:val="0"/>
          <w:numId w:val="28"/>
        </w:numPr>
        <w:ind w:left="567" w:right="-867"/>
      </w:pPr>
      <w:proofErr w:type="gramStart"/>
      <w:r>
        <w:t>10.-12.4.2015</w:t>
      </w:r>
      <w:proofErr w:type="gramEnd"/>
      <w:r>
        <w:t xml:space="preserve"> bude přistaven za budovou OÚ kontejner na velkoobjemový odpad</w:t>
      </w:r>
    </w:p>
    <w:p w:rsidR="004D435A" w:rsidRDefault="004D435A" w:rsidP="00CE33E7">
      <w:pPr>
        <w:numPr>
          <w:ilvl w:val="0"/>
          <w:numId w:val="28"/>
        </w:numPr>
        <w:ind w:left="567" w:right="-867"/>
      </w:pPr>
      <w:proofErr w:type="gramStart"/>
      <w:r>
        <w:t>18.4. bude</w:t>
      </w:r>
      <w:proofErr w:type="gramEnd"/>
      <w:r>
        <w:t xml:space="preserve"> u OÚ Bohy v době 11 :15-11:30 proveden sběr nebezpečného odpadu (odebírat bude přímo svozová firma)</w:t>
      </w:r>
    </w:p>
    <w:p w:rsidR="00C85B0F" w:rsidRDefault="00C85B0F" w:rsidP="00CE33E7">
      <w:pPr>
        <w:numPr>
          <w:ilvl w:val="0"/>
          <w:numId w:val="28"/>
        </w:numPr>
        <w:ind w:left="567" w:right="-867"/>
      </w:pPr>
      <w:r>
        <w:t>připravena nová vyhláška na odpady. Bude projednána na příštím zasedání ZO. K nahlédnutí bude návrh vyhlášky do projednání na OÚ a dále bude vyvěšen na elektronické úřední desce společně s pozvánkou na zasedání.</w:t>
      </w:r>
    </w:p>
    <w:p w:rsidR="00C85B0F" w:rsidRDefault="00C85B0F" w:rsidP="00CE33E7">
      <w:pPr>
        <w:numPr>
          <w:ilvl w:val="0"/>
          <w:numId w:val="28"/>
        </w:numPr>
        <w:ind w:left="567" w:right="-867"/>
      </w:pPr>
      <w:r>
        <w:t>připraven závěrečný účet obce, který bude vyvěšen a následně projednán na zasedání ZO. Dokumenty k nahlédnutí na OÚ a budou vyvěšeny na úředních deskách.</w:t>
      </w:r>
    </w:p>
    <w:p w:rsidR="00C85B0F" w:rsidRDefault="00C85B0F" w:rsidP="00CE33E7">
      <w:pPr>
        <w:numPr>
          <w:ilvl w:val="0"/>
          <w:numId w:val="28"/>
        </w:numPr>
        <w:ind w:left="567" w:right="-867"/>
      </w:pPr>
      <w:r>
        <w:t>probíhá pěstební činnost (zalesnění již bude téměř hotovo)</w:t>
      </w:r>
    </w:p>
    <w:p w:rsidR="00C85B0F" w:rsidRDefault="00C85B0F" w:rsidP="00CE33E7">
      <w:pPr>
        <w:numPr>
          <w:ilvl w:val="0"/>
          <w:numId w:val="28"/>
        </w:numPr>
        <w:ind w:left="567" w:right="-867"/>
      </w:pPr>
      <w:r>
        <w:t>budou probíhat opravy cest</w:t>
      </w:r>
    </w:p>
    <w:p w:rsidR="00C85B0F" w:rsidRDefault="00C85B0F" w:rsidP="00CE33E7">
      <w:pPr>
        <w:numPr>
          <w:ilvl w:val="0"/>
          <w:numId w:val="28"/>
        </w:numPr>
        <w:ind w:left="567" w:right="-867"/>
      </w:pPr>
      <w:r>
        <w:t xml:space="preserve">obec bude pořádat výlet do Prahy na divadelní představení. Předpokládané datum je </w:t>
      </w:r>
      <w:proofErr w:type="gramStart"/>
      <w:r>
        <w:t>7.11.2015</w:t>
      </w:r>
      <w:proofErr w:type="gramEnd"/>
      <w:r>
        <w:t xml:space="preserve"> – odpolední představení. Vybrána byla hra Sodoma Gomora. Poté je plánováno společné posezení s večeří v restauraci </w:t>
      </w:r>
      <w:proofErr w:type="spellStart"/>
      <w:r>
        <w:t>Biskoupky</w:t>
      </w:r>
      <w:proofErr w:type="spellEnd"/>
      <w:r>
        <w:t>.</w:t>
      </w:r>
    </w:p>
    <w:p w:rsidR="00C85B0F" w:rsidRDefault="00C85B0F" w:rsidP="00CE33E7">
      <w:pPr>
        <w:numPr>
          <w:ilvl w:val="0"/>
          <w:numId w:val="28"/>
        </w:numPr>
        <w:ind w:left="567" w:right="-867"/>
      </w:pPr>
      <w:r>
        <w:t xml:space="preserve">problémy s filtrem k ČOV. S panem </w:t>
      </w:r>
      <w:proofErr w:type="spellStart"/>
      <w:r>
        <w:t>Nágrem</w:t>
      </w:r>
      <w:proofErr w:type="spellEnd"/>
      <w:r>
        <w:t xml:space="preserve"> (firma spravující ČOV) zpracováván návrh přesunutí </w:t>
      </w:r>
      <w:proofErr w:type="spellStart"/>
      <w:r>
        <w:t>tercionálního</w:t>
      </w:r>
      <w:proofErr w:type="spellEnd"/>
      <w:r>
        <w:t xml:space="preserve"> dočištění do prázdného prostoru přímo v ČOV. Nyní </w:t>
      </w:r>
      <w:proofErr w:type="gramStart"/>
      <w:r>
        <w:t>bude</w:t>
      </w:r>
      <w:proofErr w:type="gramEnd"/>
      <w:r>
        <w:t xml:space="preserve"> řešeno s </w:t>
      </w:r>
      <w:proofErr w:type="spellStart"/>
      <w:r>
        <w:t>MěÚ</w:t>
      </w:r>
      <w:proofErr w:type="spellEnd"/>
      <w:r>
        <w:t xml:space="preserve"> </w:t>
      </w:r>
      <w:proofErr w:type="spellStart"/>
      <w:proofErr w:type="gramStart"/>
      <w:r>
        <w:t>Kralovice</w:t>
      </w:r>
      <w:proofErr w:type="spellEnd"/>
      <w:proofErr w:type="gramEnd"/>
      <w:r>
        <w:t xml:space="preserve"> – odbor ŽP. Poté bude předloženo nové řešení ZO.</w:t>
      </w:r>
    </w:p>
    <w:p w:rsidR="00C85B0F" w:rsidRDefault="00C85B0F" w:rsidP="00CE33E7">
      <w:pPr>
        <w:numPr>
          <w:ilvl w:val="0"/>
          <w:numId w:val="28"/>
        </w:numPr>
        <w:ind w:left="567" w:right="-867"/>
      </w:pPr>
      <w:r>
        <w:t>předloženo vyúčtování pečovatelské služby za 2014</w:t>
      </w:r>
      <w:r w:rsidR="008D292B">
        <w:t xml:space="preserve"> provozované CPOS Město </w:t>
      </w:r>
      <w:proofErr w:type="spellStart"/>
      <w:r w:rsidR="008D292B">
        <w:t>Touškov</w:t>
      </w:r>
      <w:proofErr w:type="spellEnd"/>
      <w:r w:rsidR="008D292B">
        <w:t xml:space="preserve">. V roce 2014 byly uhrazeny celkové náklady na peč.službu ve výši 330.325,88 Kč, z toho 51,2% uhradila Obec Bohy ze svého rozpočtu, 10,23% </w:t>
      </w:r>
      <w:proofErr w:type="gramStart"/>
      <w:r w:rsidR="008D292B">
        <w:t>uhradily</w:t>
      </w:r>
      <w:proofErr w:type="gramEnd"/>
      <w:r w:rsidR="008D292B">
        <w:t xml:space="preserve"> klienti formou plateb za služby, 7,57% bylo hrazeno z dotace, kterou obdržela Obec Bohy prostřednictvím KÚPK a zbylých 31% nákladů bylo pokryto dotacemi, které získala firma provozující pečovatelské služby. Podíl obce se proti předcházejícím letům mírně snížil (58,77% v roce 2012, 55,69% v roce 2013), a to hlavně díky vyšším dotacím, které získalo CPOS Město </w:t>
      </w:r>
      <w:proofErr w:type="spellStart"/>
      <w:r w:rsidR="008D292B">
        <w:t>Touškov</w:t>
      </w:r>
      <w:proofErr w:type="spellEnd"/>
      <w:r w:rsidR="008D292B">
        <w:t>. Podíl klientů je obdobný jako v minulých letech.</w:t>
      </w:r>
    </w:p>
    <w:p w:rsidR="008D292B" w:rsidRDefault="008D292B" w:rsidP="00CE33E7">
      <w:pPr>
        <w:numPr>
          <w:ilvl w:val="0"/>
          <w:numId w:val="28"/>
        </w:numPr>
        <w:ind w:left="567" w:right="-867"/>
      </w:pPr>
      <w:r>
        <w:t>předloženo vyúčtování elektrické energie za 2014. Spotřeba je obdobná jako v roce 2013, mírně se zvýšila spotřeba u veřejného osvětlení v </w:t>
      </w:r>
      <w:proofErr w:type="spellStart"/>
      <w:r>
        <w:t>Bohách</w:t>
      </w:r>
      <w:proofErr w:type="spellEnd"/>
      <w:r>
        <w:t xml:space="preserve"> a </w:t>
      </w:r>
      <w:proofErr w:type="spellStart"/>
      <w:r>
        <w:t>Rakoluskách</w:t>
      </w:r>
      <w:proofErr w:type="spellEnd"/>
      <w:r>
        <w:t>. Důvodem je zvýšení počtu svítidel, které bylo provedeno při „revitalizaci“ veřejného osvětlení v roce 2014.</w:t>
      </w:r>
    </w:p>
    <w:p w:rsidR="008D292B" w:rsidRDefault="008D292B" w:rsidP="00CE33E7">
      <w:pPr>
        <w:numPr>
          <w:ilvl w:val="0"/>
          <w:numId w:val="28"/>
        </w:numPr>
        <w:ind w:left="567" w:right="-867"/>
      </w:pPr>
      <w:r>
        <w:t xml:space="preserve">na úředních deskách byla vyvěšena veřejná vyhláška Katastr.úřadu PK, KP </w:t>
      </w:r>
      <w:proofErr w:type="spellStart"/>
      <w:r>
        <w:t>Kralovice</w:t>
      </w:r>
      <w:proofErr w:type="spellEnd"/>
      <w:r>
        <w:t xml:space="preserve"> – uložení písemnosti </w:t>
      </w:r>
      <w:proofErr w:type="spellStart"/>
      <w:proofErr w:type="gramStart"/>
      <w:r>
        <w:t>A</w:t>
      </w:r>
      <w:proofErr w:type="spellEnd"/>
      <w:r>
        <w:t>.Hůla</w:t>
      </w:r>
      <w:proofErr w:type="gramEnd"/>
    </w:p>
    <w:p w:rsidR="008D292B" w:rsidRDefault="008D292B" w:rsidP="00CE33E7">
      <w:pPr>
        <w:numPr>
          <w:ilvl w:val="0"/>
          <w:numId w:val="28"/>
        </w:numPr>
        <w:ind w:left="567" w:right="-867"/>
      </w:pPr>
      <w:r>
        <w:t xml:space="preserve">informace veřejné ochránkyně práv Mgr. Anny Šabatové, </w:t>
      </w:r>
      <w:proofErr w:type="spellStart"/>
      <w:r>
        <w:t>Ph.D</w:t>
      </w:r>
      <w:proofErr w:type="spellEnd"/>
      <w:r>
        <w:t xml:space="preserve">. k problematice neregistrovaným poskytovatelům pečovatelských služeb. Starostka ubezpečila přítomné, že společnost CPOS Město </w:t>
      </w:r>
      <w:proofErr w:type="spellStart"/>
      <w:r>
        <w:t>Touškov</w:t>
      </w:r>
      <w:proofErr w:type="spellEnd"/>
      <w:r>
        <w:t>, poskytující pečovatelské služby v DPS Bohy, je poskytovatel registrovaný a splňující zákonné požadavky.</w:t>
      </w:r>
    </w:p>
    <w:p w:rsidR="009B2675" w:rsidRDefault="009B2675" w:rsidP="00CE33E7">
      <w:pPr>
        <w:numPr>
          <w:ilvl w:val="0"/>
          <w:numId w:val="28"/>
        </w:numPr>
        <w:ind w:left="567" w:right="-867"/>
      </w:pPr>
      <w:r>
        <w:t>informace o změně nařízení vlády č. 37/2003 Sb. – odměňování za výkon funkce členům zastupitelstev (zvýšení). Zastupitelé obce Bohy jsou odměňováni na základě usnesení zastupitelstva, přičemž maximální výše odměny, která je dle nařízení vlády stanovena, není ani zdaleka překročena.</w:t>
      </w:r>
    </w:p>
    <w:p w:rsidR="009B2675" w:rsidRDefault="009B2675" w:rsidP="00CE33E7">
      <w:pPr>
        <w:numPr>
          <w:ilvl w:val="0"/>
          <w:numId w:val="28"/>
        </w:numPr>
        <w:ind w:left="567" w:right="-867"/>
      </w:pPr>
      <w:r>
        <w:t>informace Hasičského záchranného sboru PK k pálení biologického odpadu a informace k vypalování porostů a spalování hořlavých látek na volném prostranství (vypalování porostů je ZAKÁZÁNO!). Detaily je možné získat na OÚ Bohy, jsou vyvěšeny na webových stránkách obce v sekci „Informace pro občany“.</w:t>
      </w:r>
    </w:p>
    <w:p w:rsidR="009B2675" w:rsidRDefault="009B2675" w:rsidP="00CE33E7">
      <w:pPr>
        <w:numPr>
          <w:ilvl w:val="0"/>
          <w:numId w:val="28"/>
        </w:numPr>
        <w:ind w:left="567" w:right="-867"/>
      </w:pPr>
      <w:r>
        <w:t xml:space="preserve">předložena studie „Obec Bohy – odkanalizování obce“ zpracovaná Ing. </w:t>
      </w:r>
      <w:proofErr w:type="spellStart"/>
      <w:r>
        <w:t>M</w:t>
      </w:r>
      <w:proofErr w:type="spellEnd"/>
      <w:r>
        <w:t>.</w:t>
      </w:r>
      <w:proofErr w:type="spellStart"/>
      <w:r>
        <w:t>Wollrábem</w:t>
      </w:r>
      <w:proofErr w:type="spellEnd"/>
      <w:r>
        <w:t xml:space="preserve">. Studie pro </w:t>
      </w:r>
      <w:proofErr w:type="spellStart"/>
      <w:r>
        <w:t>Rakolusky</w:t>
      </w:r>
      <w:proofErr w:type="spellEnd"/>
      <w:r>
        <w:t xml:space="preserve"> bude dodána v nejbližší době. Obě studie řeší varianty řešení odpadních vod v obou částech obce včetně stavebních a provozních nákladů. Zastupitelé diskutovali o jednotlivých variantách, o jednotlivých možnostech řešení odpadních vod v obci. Problematikou se bude zastupitelstvo zabývat během následujících měsíců, občané budou s problematikou seznámeni na veřejném projednání, jehož termín zatím nebyl stanoven.</w:t>
      </w:r>
    </w:p>
    <w:p w:rsidR="009B2675" w:rsidRDefault="009B2675" w:rsidP="00CE33E7">
      <w:pPr>
        <w:numPr>
          <w:ilvl w:val="0"/>
          <w:numId w:val="28"/>
        </w:numPr>
        <w:ind w:left="567" w:right="-867"/>
      </w:pPr>
      <w:r>
        <w:lastRenderedPageBreak/>
        <w:t xml:space="preserve">pan Pavel Soukup poděkoval jménem TJ Sokol </w:t>
      </w:r>
      <w:proofErr w:type="spellStart"/>
      <w:r>
        <w:t>Kozojedy</w:t>
      </w:r>
      <w:proofErr w:type="spellEnd"/>
      <w:r>
        <w:t xml:space="preserve"> za poskytnutý příspěvek Obce Bohy na činnost spolku</w:t>
      </w:r>
    </w:p>
    <w:p w:rsidR="009B2675" w:rsidRDefault="009B2675" w:rsidP="00CE33E7">
      <w:pPr>
        <w:numPr>
          <w:ilvl w:val="0"/>
          <w:numId w:val="28"/>
        </w:numPr>
        <w:ind w:left="567" w:right="-867"/>
      </w:pPr>
      <w:r>
        <w:t xml:space="preserve">paní Havlíčková poděkovala sponzoru (nebyl jmenován) s trvalým </w:t>
      </w:r>
      <w:r w:rsidR="00725444">
        <w:t>pobytem v </w:t>
      </w:r>
      <w:proofErr w:type="spellStart"/>
      <w:r w:rsidR="00725444">
        <w:t>Bohách</w:t>
      </w:r>
      <w:proofErr w:type="spellEnd"/>
      <w:r w:rsidR="00725444">
        <w:t xml:space="preserve">, který poskytl poměrně vysoký finanční dar ZŠ </w:t>
      </w:r>
      <w:proofErr w:type="spellStart"/>
      <w:r w:rsidR="00725444">
        <w:t>Kozojedy</w:t>
      </w:r>
      <w:proofErr w:type="spellEnd"/>
      <w:r w:rsidR="00725444">
        <w:t>. Dar bude použit na dovybavení tříd školy novým nábytkem pro žáky (lavice, stoly). Všichni přítomní ocenili tento dar.</w:t>
      </w:r>
      <w:r>
        <w:t xml:space="preserve"> </w:t>
      </w:r>
    </w:p>
    <w:p w:rsidR="00CE33E7" w:rsidRDefault="00CE33E7" w:rsidP="00CE33E7">
      <w:pPr>
        <w:ind w:left="567" w:right="-867"/>
      </w:pPr>
    </w:p>
    <w:p w:rsidR="00653463" w:rsidRDefault="00653463" w:rsidP="00653463">
      <w:pPr>
        <w:ind w:left="-720" w:right="-867"/>
      </w:pPr>
    </w:p>
    <w:p w:rsidR="00841403" w:rsidRDefault="00841403" w:rsidP="00653463">
      <w:pPr>
        <w:ind w:left="-360" w:right="-867"/>
      </w:pPr>
    </w:p>
    <w:p w:rsidR="00093157" w:rsidRPr="009909AA" w:rsidRDefault="009909AA" w:rsidP="00093157">
      <w:pPr>
        <w:numPr>
          <w:ilvl w:val="0"/>
          <w:numId w:val="27"/>
        </w:numPr>
        <w:ind w:left="0" w:right="-867"/>
        <w:rPr>
          <w:b/>
        </w:rPr>
      </w:pPr>
      <w:r w:rsidRPr="009909AA">
        <w:rPr>
          <w:b/>
        </w:rPr>
        <w:t xml:space="preserve">Příspěvek na ZŠ a MŠ </w:t>
      </w:r>
      <w:proofErr w:type="spellStart"/>
      <w:r w:rsidRPr="009909AA">
        <w:rPr>
          <w:b/>
        </w:rPr>
        <w:t>Kozojedy</w:t>
      </w:r>
      <w:proofErr w:type="spellEnd"/>
      <w:r w:rsidRPr="009909AA">
        <w:rPr>
          <w:b/>
        </w:rPr>
        <w:t xml:space="preserve"> </w:t>
      </w:r>
    </w:p>
    <w:p w:rsidR="00653463" w:rsidRDefault="00653463" w:rsidP="00653463">
      <w:pPr>
        <w:ind w:left="-720" w:right="-867"/>
      </w:pPr>
      <w:r>
        <w:t xml:space="preserve">Starostka </w:t>
      </w:r>
      <w:r w:rsidR="004C7F8C">
        <w:t xml:space="preserve">předložila žádost </w:t>
      </w:r>
      <w:r w:rsidR="009909AA">
        <w:t xml:space="preserve">Obce </w:t>
      </w:r>
      <w:proofErr w:type="spellStart"/>
      <w:r w:rsidR="009909AA">
        <w:t>Kozojedy</w:t>
      </w:r>
      <w:proofErr w:type="spellEnd"/>
      <w:r w:rsidR="009909AA">
        <w:t xml:space="preserve"> o příspěvek na náklady na Základní a Mateřskou školu </w:t>
      </w:r>
      <w:proofErr w:type="spellStart"/>
      <w:r w:rsidR="009909AA">
        <w:t>Kozojedy</w:t>
      </w:r>
      <w:proofErr w:type="spellEnd"/>
      <w:r w:rsidR="009909AA">
        <w:t xml:space="preserve"> za rok 2014. Celkové náklady vynaložené na ZŠ a MŠ bez získaných dotací a bez příspěvku státu na žáky byl 2.801.882,- Kč. V této částce jsou uvedeny jak investiční, tak neinvestiční náklady. Celkem navštěvuje ZŠ a MŠ 120 žáků, z toho z Bohů a </w:t>
      </w:r>
      <w:proofErr w:type="spellStart"/>
      <w:r w:rsidR="009909AA">
        <w:t>Rakolusek</w:t>
      </w:r>
      <w:proofErr w:type="spellEnd"/>
      <w:r w:rsidR="009909AA">
        <w:t xml:space="preserve"> je to 7 žáků v ZŠ a 4 žáci v MŠ.</w:t>
      </w:r>
    </w:p>
    <w:p w:rsidR="00841403" w:rsidRDefault="00841403" w:rsidP="00653463">
      <w:pPr>
        <w:ind w:left="-720" w:right="-867"/>
      </w:pPr>
    </w:p>
    <w:p w:rsidR="00653463" w:rsidRDefault="00653463" w:rsidP="00653463">
      <w:pPr>
        <w:ind w:left="-709"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653463" w:rsidRDefault="004C7F8C" w:rsidP="00653463">
      <w:pPr>
        <w:ind w:left="-709" w:right="-868"/>
        <w:rPr>
          <w:bCs/>
          <w:i/>
        </w:rPr>
      </w:pPr>
      <w:r>
        <w:rPr>
          <w:bCs/>
          <w:i/>
        </w:rPr>
        <w:t>1</w:t>
      </w:r>
      <w:r w:rsidR="009909AA">
        <w:rPr>
          <w:bCs/>
          <w:i/>
        </w:rPr>
        <w:t>2</w:t>
      </w:r>
      <w:r w:rsidR="00841403">
        <w:rPr>
          <w:bCs/>
          <w:i/>
        </w:rPr>
        <w:t>/2015</w:t>
      </w:r>
      <w:r w:rsidR="00653463">
        <w:rPr>
          <w:bCs/>
          <w:i/>
        </w:rPr>
        <w:t xml:space="preserve"> Zastupitelstvo obce s</w:t>
      </w:r>
      <w:r>
        <w:rPr>
          <w:bCs/>
          <w:i/>
        </w:rPr>
        <w:t xml:space="preserve">chvaluje </w:t>
      </w:r>
      <w:r w:rsidR="009909AA">
        <w:rPr>
          <w:bCs/>
          <w:i/>
        </w:rPr>
        <w:t xml:space="preserve">příspěvek na MŠ a ZŠ </w:t>
      </w:r>
      <w:proofErr w:type="spellStart"/>
      <w:r w:rsidR="009909AA">
        <w:rPr>
          <w:bCs/>
          <w:i/>
        </w:rPr>
        <w:t>Kozojedy</w:t>
      </w:r>
      <w:proofErr w:type="spellEnd"/>
      <w:r w:rsidR="009909AA">
        <w:rPr>
          <w:bCs/>
          <w:i/>
        </w:rPr>
        <w:t xml:space="preserve"> za rok 2014 ve výši 6.000,- Kč na jednoho žáka.</w:t>
      </w:r>
    </w:p>
    <w:p w:rsidR="00653463" w:rsidRDefault="00653463" w:rsidP="00653463">
      <w:pPr>
        <w:ind w:left="-709" w:right="-868"/>
        <w:rPr>
          <w:bCs/>
          <w:i/>
        </w:rPr>
      </w:pPr>
    </w:p>
    <w:p w:rsidR="00653463" w:rsidRPr="00E6780E" w:rsidRDefault="00653463" w:rsidP="00653463">
      <w:pPr>
        <w:ind w:left="-709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653463">
      <w:pPr>
        <w:ind w:left="-1080" w:right="-867"/>
      </w:pPr>
      <w:r>
        <w:tab/>
        <w:t xml:space="preserve">Pro: </w:t>
      </w:r>
      <w:r>
        <w:tab/>
        <w:t xml:space="preserve">      7 zastupitelů (S. Soukup, E. Klouda, R. Dvořáková, V. Franěk, P. Soukup, V. Soukupová, L. Havlíčková)</w:t>
      </w:r>
    </w:p>
    <w:p w:rsidR="00653463" w:rsidRDefault="00653463" w:rsidP="00653463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653463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653463">
      <w:pPr>
        <w:ind w:left="-709" w:right="-867"/>
      </w:pPr>
    </w:p>
    <w:p w:rsidR="004625C8" w:rsidRPr="00AB655C" w:rsidRDefault="004625C8" w:rsidP="00653463">
      <w:pPr>
        <w:ind w:right="-867"/>
        <w:rPr>
          <w:b/>
          <w:u w:val="single"/>
        </w:rPr>
      </w:pPr>
    </w:p>
    <w:p w:rsidR="00653463" w:rsidRPr="004625C8" w:rsidRDefault="004625C8" w:rsidP="00851EB5">
      <w:pPr>
        <w:pStyle w:val="Odstavecseseznamem"/>
        <w:numPr>
          <w:ilvl w:val="0"/>
          <w:numId w:val="27"/>
        </w:numPr>
        <w:ind w:left="0" w:right="-867"/>
        <w:rPr>
          <w:b/>
          <w:u w:val="single"/>
        </w:rPr>
      </w:pPr>
      <w:r w:rsidRPr="004625C8">
        <w:rPr>
          <w:b/>
        </w:rPr>
        <w:t>Informace k probíhající obnově katastrálního operátu</w:t>
      </w:r>
      <w:r w:rsidR="004C7F8C">
        <w:rPr>
          <w:b/>
        </w:rPr>
        <w:t xml:space="preserve"> novým mapováním</w:t>
      </w:r>
    </w:p>
    <w:p w:rsidR="00653463" w:rsidRDefault="00851EB5" w:rsidP="00851EB5">
      <w:pPr>
        <w:ind w:left="-709"/>
        <w:rPr>
          <w:bCs/>
        </w:rPr>
      </w:pPr>
      <w:r>
        <w:rPr>
          <w:bCs/>
        </w:rPr>
        <w:t xml:space="preserve">Starostka </w:t>
      </w:r>
      <w:r w:rsidR="00B371B4">
        <w:rPr>
          <w:bCs/>
        </w:rPr>
        <w:t>seznámila přítomné s probíhajícími pracemi. V současné době byl předán seznam položek k řešení v </w:t>
      </w:r>
      <w:proofErr w:type="gramStart"/>
      <w:r w:rsidR="00B371B4">
        <w:rPr>
          <w:bCs/>
        </w:rPr>
        <w:t>k.</w:t>
      </w:r>
      <w:proofErr w:type="spellStart"/>
      <w:r w:rsidR="00B371B4">
        <w:rPr>
          <w:bCs/>
        </w:rPr>
        <w:t>ú</w:t>
      </w:r>
      <w:proofErr w:type="spellEnd"/>
      <w:r w:rsidR="00B371B4">
        <w:rPr>
          <w:bCs/>
        </w:rPr>
        <w:t>.</w:t>
      </w:r>
      <w:proofErr w:type="gramEnd"/>
      <w:r w:rsidR="00B371B4">
        <w:rPr>
          <w:bCs/>
        </w:rPr>
        <w:t xml:space="preserve"> </w:t>
      </w:r>
      <w:proofErr w:type="spellStart"/>
      <w:r w:rsidR="00B371B4">
        <w:rPr>
          <w:bCs/>
        </w:rPr>
        <w:t>Rakolusky</w:t>
      </w:r>
      <w:proofErr w:type="spellEnd"/>
      <w:r w:rsidR="00B371B4">
        <w:rPr>
          <w:bCs/>
        </w:rPr>
        <w:t>. V </w:t>
      </w:r>
      <w:proofErr w:type="gramStart"/>
      <w:r w:rsidR="00B371B4">
        <w:rPr>
          <w:bCs/>
        </w:rPr>
        <w:t>k.</w:t>
      </w:r>
      <w:proofErr w:type="spellStart"/>
      <w:r w:rsidR="00B371B4">
        <w:rPr>
          <w:bCs/>
        </w:rPr>
        <w:t>ú</w:t>
      </w:r>
      <w:proofErr w:type="spellEnd"/>
      <w:r w:rsidR="00B371B4">
        <w:rPr>
          <w:bCs/>
        </w:rPr>
        <w:t>.</w:t>
      </w:r>
      <w:proofErr w:type="gramEnd"/>
      <w:r w:rsidR="00B371B4">
        <w:rPr>
          <w:bCs/>
        </w:rPr>
        <w:t xml:space="preserve"> Bohy ještě probíhá zjišťování hranic. Po jeho ukončení a předání seznamu položek k řešení budou všechny najednou projednán</w:t>
      </w:r>
      <w:r w:rsidR="00910D3C">
        <w:rPr>
          <w:bCs/>
        </w:rPr>
        <w:t>y</w:t>
      </w:r>
      <w:r w:rsidR="00B371B4">
        <w:rPr>
          <w:bCs/>
        </w:rPr>
        <w:t xml:space="preserve"> Zastupitelstvem obce </w:t>
      </w:r>
      <w:r w:rsidR="00910D3C">
        <w:rPr>
          <w:bCs/>
        </w:rPr>
        <w:t>Bohy.</w:t>
      </w:r>
      <w:r w:rsidR="00B371B4">
        <w:rPr>
          <w:bCs/>
        </w:rPr>
        <w:t xml:space="preserve"> </w:t>
      </w:r>
    </w:p>
    <w:p w:rsidR="004A067F" w:rsidRDefault="004A067F" w:rsidP="00851EB5">
      <w:pPr>
        <w:ind w:left="-709"/>
        <w:rPr>
          <w:b/>
        </w:rPr>
      </w:pPr>
    </w:p>
    <w:p w:rsidR="00910D3C" w:rsidRDefault="00910D3C" w:rsidP="00851EB5">
      <w:pPr>
        <w:ind w:left="-709"/>
        <w:rPr>
          <w:b/>
        </w:rPr>
      </w:pPr>
    </w:p>
    <w:p w:rsidR="00EE3027" w:rsidRDefault="00EE3027" w:rsidP="00851EB5">
      <w:pPr>
        <w:ind w:left="-709"/>
        <w:rPr>
          <w:b/>
        </w:rPr>
      </w:pPr>
    </w:p>
    <w:p w:rsidR="00910D3C" w:rsidRPr="00910D3C" w:rsidRDefault="00910D3C" w:rsidP="00910D3C">
      <w:pPr>
        <w:pStyle w:val="Odstavecseseznamem"/>
        <w:numPr>
          <w:ilvl w:val="0"/>
          <w:numId w:val="27"/>
        </w:numPr>
        <w:ind w:left="0" w:right="-867"/>
        <w:rPr>
          <w:b/>
        </w:rPr>
      </w:pPr>
      <w:r w:rsidRPr="00910D3C">
        <w:rPr>
          <w:b/>
        </w:rPr>
        <w:t xml:space="preserve">Projednání nabídek k záměru obce pronajmout 184 m2 pozemku </w:t>
      </w:r>
      <w:proofErr w:type="spellStart"/>
      <w:r w:rsidRPr="00910D3C">
        <w:rPr>
          <w:b/>
        </w:rPr>
        <w:t>parc.č</w:t>
      </w:r>
      <w:proofErr w:type="spellEnd"/>
      <w:r w:rsidRPr="00910D3C">
        <w:rPr>
          <w:b/>
        </w:rPr>
        <w:t>. 36/2 v </w:t>
      </w:r>
      <w:proofErr w:type="gramStart"/>
      <w:r w:rsidRPr="00910D3C">
        <w:rPr>
          <w:b/>
        </w:rPr>
        <w:t>k.</w:t>
      </w:r>
      <w:proofErr w:type="spellStart"/>
      <w:r w:rsidRPr="00910D3C">
        <w:rPr>
          <w:b/>
        </w:rPr>
        <w:t>ú</w:t>
      </w:r>
      <w:proofErr w:type="spellEnd"/>
      <w:r w:rsidRPr="00910D3C">
        <w:rPr>
          <w:b/>
        </w:rPr>
        <w:t>.</w:t>
      </w:r>
      <w:proofErr w:type="gramEnd"/>
      <w:r w:rsidRPr="00910D3C">
        <w:rPr>
          <w:b/>
        </w:rPr>
        <w:t xml:space="preserve"> </w:t>
      </w:r>
      <w:proofErr w:type="spellStart"/>
      <w:r w:rsidRPr="00910D3C">
        <w:rPr>
          <w:b/>
        </w:rPr>
        <w:t>Rakolusky</w:t>
      </w:r>
      <w:proofErr w:type="spellEnd"/>
      <w:r w:rsidRPr="00910D3C">
        <w:rPr>
          <w:b/>
        </w:rPr>
        <w:t xml:space="preserve"> (</w:t>
      </w:r>
      <w:proofErr w:type="spellStart"/>
      <w:proofErr w:type="gramStart"/>
      <w:r w:rsidRPr="00910D3C">
        <w:rPr>
          <w:b/>
        </w:rPr>
        <w:t>č.j</w:t>
      </w:r>
      <w:proofErr w:type="spellEnd"/>
      <w:r w:rsidRPr="00910D3C">
        <w:rPr>
          <w:b/>
        </w:rPr>
        <w:t>.</w:t>
      </w:r>
      <w:proofErr w:type="gramEnd"/>
      <w:r w:rsidRPr="00910D3C">
        <w:rPr>
          <w:b/>
        </w:rPr>
        <w:t xml:space="preserve"> 46/15) </w:t>
      </w:r>
    </w:p>
    <w:p w:rsidR="00910D3C" w:rsidRDefault="00910D3C" w:rsidP="00910D3C">
      <w:pPr>
        <w:ind w:left="-720" w:right="-867"/>
      </w:pPr>
      <w:r>
        <w:t xml:space="preserve">K záměru obce pronajmout část pozemku </w:t>
      </w:r>
      <w:proofErr w:type="spellStart"/>
      <w:r>
        <w:t>parc.č</w:t>
      </w:r>
      <w:proofErr w:type="spellEnd"/>
      <w:r>
        <w:t>. 36/2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Rakolusky</w:t>
      </w:r>
      <w:proofErr w:type="spellEnd"/>
      <w:r>
        <w:t xml:space="preserve"> (využívaný pozemek kolem nemovitosti </w:t>
      </w:r>
      <w:proofErr w:type="spellStart"/>
      <w:r>
        <w:t>Rakolusky</w:t>
      </w:r>
      <w:proofErr w:type="spellEnd"/>
      <w:r>
        <w:t xml:space="preserve"> 19) byla doručena pouze žádost pana Koudelky, majitele </w:t>
      </w:r>
      <w:proofErr w:type="spellStart"/>
      <w:r>
        <w:t>Rakolusky</w:t>
      </w:r>
      <w:proofErr w:type="spellEnd"/>
      <w:r>
        <w:t xml:space="preserve"> 19. Jiná nabídka nebyla v termínu podána.</w:t>
      </w:r>
    </w:p>
    <w:p w:rsidR="00910D3C" w:rsidRDefault="00910D3C" w:rsidP="00910D3C">
      <w:pPr>
        <w:ind w:left="-720" w:right="-867"/>
      </w:pPr>
    </w:p>
    <w:p w:rsidR="00910D3C" w:rsidRDefault="00910D3C" w:rsidP="00910D3C">
      <w:pPr>
        <w:ind w:left="-709"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910D3C" w:rsidRDefault="00910D3C" w:rsidP="00910D3C">
      <w:pPr>
        <w:ind w:left="-709" w:right="-868"/>
        <w:rPr>
          <w:bCs/>
          <w:i/>
        </w:rPr>
      </w:pPr>
      <w:r>
        <w:rPr>
          <w:bCs/>
          <w:i/>
        </w:rPr>
        <w:t xml:space="preserve">13/2015 Zastupitelstvo obce schvaluje pronájem 184 m2 pozemku </w:t>
      </w:r>
      <w:proofErr w:type="spellStart"/>
      <w:r>
        <w:rPr>
          <w:bCs/>
          <w:i/>
        </w:rPr>
        <w:t>parc.č</w:t>
      </w:r>
      <w:proofErr w:type="spellEnd"/>
      <w:r>
        <w:rPr>
          <w:bCs/>
          <w:i/>
        </w:rPr>
        <w:t>. 36/2 v </w:t>
      </w:r>
      <w:proofErr w:type="gramStart"/>
      <w:r>
        <w:rPr>
          <w:bCs/>
          <w:i/>
        </w:rPr>
        <w:t>k.</w:t>
      </w:r>
      <w:proofErr w:type="spellStart"/>
      <w:r>
        <w:rPr>
          <w:bCs/>
          <w:i/>
        </w:rPr>
        <w:t>ú</w:t>
      </w:r>
      <w:proofErr w:type="spellEnd"/>
      <w:r>
        <w:rPr>
          <w:bCs/>
          <w:i/>
        </w:rPr>
        <w:t>.</w:t>
      </w:r>
      <w:proofErr w:type="gramEnd"/>
      <w:r>
        <w:rPr>
          <w:bCs/>
          <w:i/>
        </w:rPr>
        <w:t xml:space="preserve"> </w:t>
      </w:r>
      <w:proofErr w:type="spellStart"/>
      <w:r>
        <w:rPr>
          <w:bCs/>
          <w:i/>
        </w:rPr>
        <w:t>Rakolusky</w:t>
      </w:r>
      <w:proofErr w:type="spellEnd"/>
      <w:r>
        <w:rPr>
          <w:bCs/>
          <w:i/>
        </w:rPr>
        <w:t xml:space="preserve"> kolem nemovitosti </w:t>
      </w:r>
      <w:proofErr w:type="spellStart"/>
      <w:r>
        <w:rPr>
          <w:bCs/>
          <w:i/>
        </w:rPr>
        <w:t>Rakolusky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čp</w:t>
      </w:r>
      <w:proofErr w:type="spellEnd"/>
      <w:r>
        <w:rPr>
          <w:bCs/>
          <w:i/>
        </w:rPr>
        <w:t xml:space="preserve">. 19 panu Z. Koudelkovi na základě jeho žádosti </w:t>
      </w:r>
      <w:proofErr w:type="spellStart"/>
      <w:proofErr w:type="gramStart"/>
      <w:r>
        <w:rPr>
          <w:bCs/>
          <w:i/>
        </w:rPr>
        <w:t>č.j</w:t>
      </w:r>
      <w:proofErr w:type="spellEnd"/>
      <w:r>
        <w:rPr>
          <w:bCs/>
          <w:i/>
        </w:rPr>
        <w:t>.</w:t>
      </w:r>
      <w:proofErr w:type="gramEnd"/>
      <w:r>
        <w:rPr>
          <w:bCs/>
          <w:i/>
        </w:rPr>
        <w:t xml:space="preserve"> 52/15 za cenu 7 Kč/m2/rok.</w:t>
      </w:r>
    </w:p>
    <w:p w:rsidR="00910D3C" w:rsidRDefault="00910D3C" w:rsidP="00910D3C">
      <w:pPr>
        <w:ind w:left="-709" w:right="-868"/>
        <w:rPr>
          <w:bCs/>
          <w:i/>
        </w:rPr>
      </w:pPr>
    </w:p>
    <w:p w:rsidR="00910D3C" w:rsidRPr="00E6780E" w:rsidRDefault="00910D3C" w:rsidP="00910D3C">
      <w:pPr>
        <w:ind w:left="-709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910D3C" w:rsidRDefault="00910D3C" w:rsidP="00910D3C">
      <w:pPr>
        <w:ind w:left="-1080" w:right="-867"/>
      </w:pPr>
      <w:r>
        <w:tab/>
        <w:t xml:space="preserve">Pro: </w:t>
      </w:r>
      <w:r>
        <w:tab/>
        <w:t xml:space="preserve">      7 zastupitelů (S. Soukup, E. Klouda, R. Dvořáková, V. Franěk, P. Soukup, V. Soukupová, L. Havlíčková)</w:t>
      </w:r>
    </w:p>
    <w:p w:rsidR="00910D3C" w:rsidRDefault="00910D3C" w:rsidP="00910D3C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910D3C" w:rsidRDefault="00910D3C" w:rsidP="00910D3C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EE3027" w:rsidRDefault="00EE3027" w:rsidP="00910D3C">
      <w:pPr>
        <w:ind w:left="-1080" w:right="-867"/>
        <w:jc w:val="both"/>
        <w:rPr>
          <w:iCs/>
        </w:rPr>
      </w:pPr>
    </w:p>
    <w:p w:rsidR="00EE3027" w:rsidRDefault="00EE3027" w:rsidP="00910D3C">
      <w:pPr>
        <w:ind w:left="-1080" w:right="-867"/>
        <w:jc w:val="both"/>
        <w:rPr>
          <w:iCs/>
        </w:rPr>
      </w:pPr>
    </w:p>
    <w:p w:rsidR="00910D3C" w:rsidRDefault="00910D3C" w:rsidP="00851EB5">
      <w:pPr>
        <w:ind w:left="-709"/>
        <w:rPr>
          <w:b/>
        </w:rPr>
      </w:pPr>
    </w:p>
    <w:p w:rsidR="00910D3C" w:rsidRPr="00910D3C" w:rsidRDefault="00EE3027" w:rsidP="00910D3C">
      <w:pPr>
        <w:pStyle w:val="Odstavecseseznamem"/>
        <w:numPr>
          <w:ilvl w:val="0"/>
          <w:numId w:val="27"/>
        </w:numPr>
        <w:ind w:left="0" w:right="-867"/>
        <w:rPr>
          <w:b/>
        </w:rPr>
      </w:pPr>
      <w:r w:rsidRPr="00EE3027">
        <w:rPr>
          <w:b/>
        </w:rPr>
        <w:t>Žádost o odkoupení pozemku zjednodušené evidence č. 418 v </w:t>
      </w:r>
      <w:proofErr w:type="gramStart"/>
      <w:r w:rsidRPr="00EE3027">
        <w:rPr>
          <w:b/>
        </w:rPr>
        <w:t>k.</w:t>
      </w:r>
      <w:proofErr w:type="spellStart"/>
      <w:r w:rsidRPr="00EE3027">
        <w:rPr>
          <w:b/>
        </w:rPr>
        <w:t>ú</w:t>
      </w:r>
      <w:proofErr w:type="spellEnd"/>
      <w:r w:rsidRPr="00EE3027">
        <w:rPr>
          <w:b/>
        </w:rPr>
        <w:t>.</w:t>
      </w:r>
      <w:proofErr w:type="gramEnd"/>
      <w:r w:rsidRPr="00EE3027">
        <w:rPr>
          <w:b/>
        </w:rPr>
        <w:t xml:space="preserve"> </w:t>
      </w:r>
      <w:proofErr w:type="spellStart"/>
      <w:r w:rsidRPr="00EE3027">
        <w:rPr>
          <w:b/>
        </w:rPr>
        <w:t>Rakolusky</w:t>
      </w:r>
      <w:proofErr w:type="spellEnd"/>
      <w:r w:rsidR="00910D3C" w:rsidRPr="00910D3C">
        <w:rPr>
          <w:b/>
        </w:rPr>
        <w:t xml:space="preserve"> </w:t>
      </w:r>
    </w:p>
    <w:p w:rsidR="00910D3C" w:rsidRDefault="00910D3C" w:rsidP="00910D3C">
      <w:pPr>
        <w:ind w:left="-720" w:right="-867"/>
      </w:pPr>
      <w:r>
        <w:t xml:space="preserve">Starostka předložila žádost </w:t>
      </w:r>
      <w:r w:rsidR="00EE3027">
        <w:t xml:space="preserve">paní </w:t>
      </w:r>
      <w:proofErr w:type="spellStart"/>
      <w:r w:rsidR="00EE3027">
        <w:t>Poppové</w:t>
      </w:r>
      <w:proofErr w:type="spellEnd"/>
      <w:r w:rsidR="00EE3027">
        <w:t xml:space="preserve"> o odkoupení pozemku (</w:t>
      </w:r>
      <w:proofErr w:type="spellStart"/>
      <w:proofErr w:type="gramStart"/>
      <w:r w:rsidR="00EE3027">
        <w:t>č.j</w:t>
      </w:r>
      <w:proofErr w:type="spellEnd"/>
      <w:r w:rsidR="00EE3027">
        <w:t>.</w:t>
      </w:r>
      <w:proofErr w:type="gramEnd"/>
      <w:r w:rsidR="00EE3027">
        <w:t xml:space="preserve"> 78/15)</w:t>
      </w:r>
      <w:r>
        <w:t>.</w:t>
      </w:r>
      <w:r w:rsidR="00EE3027">
        <w:t xml:space="preserve"> Jedná se o první pozemek na „ostrově“ vlevo při příjezdu k chatám.</w:t>
      </w:r>
    </w:p>
    <w:p w:rsidR="00EE3027" w:rsidRDefault="00EE3027" w:rsidP="00910D3C">
      <w:pPr>
        <w:ind w:left="-720" w:right="-867"/>
      </w:pPr>
      <w:r>
        <w:t xml:space="preserve">Zastupitelé diskutovali o žádosti, o umístění pozemku. Zvažovali cenu pozemku a vliv plánovaného územního plánu na cenu. </w:t>
      </w:r>
    </w:p>
    <w:p w:rsidR="00EE3027" w:rsidRDefault="00EE3027" w:rsidP="00910D3C">
      <w:pPr>
        <w:ind w:left="-720" w:right="-867"/>
      </w:pPr>
    </w:p>
    <w:p w:rsidR="00910D3C" w:rsidRDefault="00910D3C" w:rsidP="00910D3C">
      <w:pPr>
        <w:ind w:left="-709"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910D3C" w:rsidRDefault="00910D3C" w:rsidP="00910D3C">
      <w:pPr>
        <w:ind w:left="-709" w:right="-868"/>
        <w:rPr>
          <w:bCs/>
          <w:i/>
        </w:rPr>
      </w:pPr>
      <w:r>
        <w:rPr>
          <w:bCs/>
          <w:i/>
        </w:rPr>
        <w:t xml:space="preserve">Zastupitelstvo obce schvaluje </w:t>
      </w:r>
      <w:r w:rsidR="00EE3027">
        <w:rPr>
          <w:bCs/>
          <w:i/>
        </w:rPr>
        <w:t>prodej pozemku ve zjednodušené evidenci č. 418 v </w:t>
      </w:r>
      <w:proofErr w:type="gramStart"/>
      <w:r w:rsidR="00EE3027">
        <w:rPr>
          <w:bCs/>
          <w:i/>
        </w:rPr>
        <w:t>k.</w:t>
      </w:r>
      <w:proofErr w:type="spellStart"/>
      <w:r w:rsidR="00EE3027">
        <w:rPr>
          <w:bCs/>
          <w:i/>
        </w:rPr>
        <w:t>ú</w:t>
      </w:r>
      <w:proofErr w:type="spellEnd"/>
      <w:r w:rsidR="00EE3027">
        <w:rPr>
          <w:bCs/>
          <w:i/>
        </w:rPr>
        <w:t>.</w:t>
      </w:r>
      <w:proofErr w:type="gramEnd"/>
      <w:r w:rsidR="00EE3027">
        <w:rPr>
          <w:bCs/>
          <w:i/>
        </w:rPr>
        <w:t xml:space="preserve"> </w:t>
      </w:r>
      <w:proofErr w:type="spellStart"/>
      <w:r w:rsidR="00EE3027">
        <w:rPr>
          <w:bCs/>
          <w:i/>
        </w:rPr>
        <w:t>Rakolusky</w:t>
      </w:r>
      <w:proofErr w:type="spellEnd"/>
      <w:r w:rsidR="00EE3027">
        <w:rPr>
          <w:bCs/>
          <w:i/>
        </w:rPr>
        <w:t>.</w:t>
      </w:r>
    </w:p>
    <w:p w:rsidR="00910D3C" w:rsidRDefault="00910D3C" w:rsidP="00910D3C">
      <w:pPr>
        <w:ind w:left="-709" w:right="-868"/>
        <w:rPr>
          <w:bCs/>
          <w:i/>
        </w:rPr>
      </w:pPr>
    </w:p>
    <w:p w:rsidR="00910D3C" w:rsidRPr="00E6780E" w:rsidRDefault="00910D3C" w:rsidP="00910D3C">
      <w:pPr>
        <w:ind w:left="-709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910D3C" w:rsidRDefault="00910D3C" w:rsidP="00910D3C">
      <w:pPr>
        <w:ind w:left="-1080" w:right="-867"/>
      </w:pPr>
      <w:r>
        <w:tab/>
        <w:t xml:space="preserve">Pro: </w:t>
      </w:r>
      <w:r>
        <w:tab/>
        <w:t xml:space="preserve">      </w:t>
      </w:r>
      <w:r w:rsidR="00EE3027">
        <w:tab/>
      </w:r>
      <w:r w:rsidR="00EE3027">
        <w:rPr>
          <w:iCs/>
        </w:rPr>
        <w:t>nikdo</w:t>
      </w:r>
    </w:p>
    <w:p w:rsidR="00910D3C" w:rsidRDefault="00910D3C" w:rsidP="00910D3C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</w:r>
      <w:r w:rsidR="00EE3027">
        <w:t>7 zastupitelů (S. Soukup, E. Klouda, R. Dvořáková, V. Franěk, P. Soukup, V. Soukupová, L. Havlíčková)</w:t>
      </w:r>
    </w:p>
    <w:p w:rsidR="00910D3C" w:rsidRDefault="00910D3C" w:rsidP="00910D3C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4A067F" w:rsidRDefault="004A067F" w:rsidP="00851EB5">
      <w:pPr>
        <w:ind w:left="-709"/>
      </w:pPr>
    </w:p>
    <w:p w:rsidR="00EE3027" w:rsidRDefault="00EE3027" w:rsidP="00851EB5">
      <w:pPr>
        <w:ind w:left="-709"/>
      </w:pPr>
      <w:r>
        <w:t xml:space="preserve">Prodej nebyl odsouhlasen, usnesení nevzniká. </w:t>
      </w:r>
    </w:p>
    <w:p w:rsidR="00EE3027" w:rsidRDefault="00EE3027" w:rsidP="00851EB5">
      <w:pPr>
        <w:ind w:left="-709"/>
      </w:pPr>
      <w:r>
        <w:t xml:space="preserve">Zastupitelé diskutovali o možnosti případného pronájmu. </w:t>
      </w:r>
    </w:p>
    <w:p w:rsidR="00EE3027" w:rsidRDefault="00EE3027" w:rsidP="00851EB5">
      <w:pPr>
        <w:ind w:left="-709"/>
      </w:pPr>
      <w:r>
        <w:t>Starostka o nesouhlasu uvědomí žadatele a nabídne pronájem pozemku.</w:t>
      </w:r>
    </w:p>
    <w:p w:rsidR="00EE3027" w:rsidRDefault="00EE3027" w:rsidP="00851EB5">
      <w:pPr>
        <w:ind w:left="-709"/>
      </w:pPr>
    </w:p>
    <w:p w:rsidR="00910D3C" w:rsidRDefault="00910D3C" w:rsidP="00851EB5">
      <w:pPr>
        <w:ind w:left="-709"/>
      </w:pPr>
    </w:p>
    <w:p w:rsidR="00910D3C" w:rsidRPr="00403F84" w:rsidRDefault="00403F84" w:rsidP="00403F84">
      <w:pPr>
        <w:pStyle w:val="Odstavecseseznamem"/>
        <w:numPr>
          <w:ilvl w:val="0"/>
          <w:numId w:val="27"/>
        </w:numPr>
        <w:ind w:left="0" w:right="-867"/>
        <w:rPr>
          <w:b/>
        </w:rPr>
      </w:pPr>
      <w:r w:rsidRPr="00403F84">
        <w:rPr>
          <w:b/>
        </w:rPr>
        <w:t>Rozpočtové opatření č. 1/2015</w:t>
      </w:r>
      <w:r w:rsidR="00910D3C" w:rsidRPr="00403F84">
        <w:rPr>
          <w:b/>
        </w:rPr>
        <w:t xml:space="preserve"> </w:t>
      </w:r>
    </w:p>
    <w:p w:rsidR="00403F84" w:rsidRDefault="00403F84" w:rsidP="00910D3C">
      <w:pPr>
        <w:ind w:left="-720" w:right="-867"/>
      </w:pPr>
      <w:r>
        <w:t>Předložené rozpočtové opatření obsahovalo:</w:t>
      </w:r>
    </w:p>
    <w:p w:rsidR="00910D3C" w:rsidRDefault="00403F84" w:rsidP="00403F84">
      <w:pPr>
        <w:pStyle w:val="Odstavecseseznamem"/>
        <w:numPr>
          <w:ilvl w:val="0"/>
          <w:numId w:val="48"/>
        </w:numPr>
        <w:ind w:right="-867"/>
      </w:pPr>
      <w:r>
        <w:t>navýšení příjmů z pěstební činnosti (těžba)</w:t>
      </w:r>
    </w:p>
    <w:p w:rsidR="00403F84" w:rsidRDefault="00403F84" w:rsidP="00403F84">
      <w:pPr>
        <w:pStyle w:val="Odstavecseseznamem"/>
        <w:numPr>
          <w:ilvl w:val="0"/>
          <w:numId w:val="48"/>
        </w:numPr>
        <w:ind w:right="-867"/>
      </w:pPr>
      <w:r>
        <w:t>úprava výše příspěvku na výkon státní správy</w:t>
      </w:r>
    </w:p>
    <w:p w:rsidR="00403F84" w:rsidRDefault="00403F84" w:rsidP="00403F84">
      <w:pPr>
        <w:pStyle w:val="Odstavecseseznamem"/>
        <w:numPr>
          <w:ilvl w:val="0"/>
          <w:numId w:val="48"/>
        </w:numPr>
        <w:ind w:right="-867"/>
      </w:pPr>
      <w:r>
        <w:t>navýšení náklady spojených s odpadními vodami (předpoklad oprav spojených s filtrem u ČOV)</w:t>
      </w:r>
    </w:p>
    <w:p w:rsidR="00403F84" w:rsidRDefault="00403F84" w:rsidP="00403F84">
      <w:pPr>
        <w:pStyle w:val="Odstavecseseznamem"/>
        <w:numPr>
          <w:ilvl w:val="0"/>
          <w:numId w:val="48"/>
        </w:numPr>
        <w:ind w:right="-867"/>
      </w:pPr>
      <w:r>
        <w:t xml:space="preserve">oprava rozpočtové položky u plánované výměny oken a dveří v budově </w:t>
      </w:r>
      <w:proofErr w:type="spellStart"/>
      <w:r>
        <w:t>čp</w:t>
      </w:r>
      <w:proofErr w:type="spellEnd"/>
      <w:r>
        <w:t>. 31</w:t>
      </w:r>
    </w:p>
    <w:p w:rsidR="00403F84" w:rsidRDefault="00403F84" w:rsidP="00403F84">
      <w:pPr>
        <w:pStyle w:val="Odstavecseseznamem"/>
        <w:numPr>
          <w:ilvl w:val="0"/>
          <w:numId w:val="48"/>
        </w:numPr>
        <w:ind w:right="-867"/>
      </w:pPr>
      <w:r>
        <w:t>navýšení rozpočtovaného příspěvku na školy</w:t>
      </w:r>
    </w:p>
    <w:p w:rsidR="00910D3C" w:rsidRDefault="00910D3C" w:rsidP="00910D3C">
      <w:pPr>
        <w:ind w:left="-720" w:right="-867"/>
      </w:pPr>
    </w:p>
    <w:p w:rsidR="00910D3C" w:rsidRDefault="00910D3C" w:rsidP="00910D3C">
      <w:pPr>
        <w:ind w:left="-709"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910D3C" w:rsidRDefault="00910D3C" w:rsidP="00910D3C">
      <w:pPr>
        <w:ind w:left="-709" w:right="-868"/>
        <w:rPr>
          <w:bCs/>
          <w:i/>
        </w:rPr>
      </w:pPr>
      <w:r>
        <w:rPr>
          <w:bCs/>
          <w:i/>
        </w:rPr>
        <w:t>1</w:t>
      </w:r>
      <w:r w:rsidR="00403F84">
        <w:rPr>
          <w:bCs/>
          <w:i/>
        </w:rPr>
        <w:t>4</w:t>
      </w:r>
      <w:r>
        <w:rPr>
          <w:bCs/>
          <w:i/>
        </w:rPr>
        <w:t xml:space="preserve">/2015 Zastupitelstvo obce schvaluje </w:t>
      </w:r>
      <w:r w:rsidR="00403F84">
        <w:rPr>
          <w:bCs/>
          <w:i/>
        </w:rPr>
        <w:t>Rozpočtové opatření č. 1/2015</w:t>
      </w:r>
      <w:r>
        <w:rPr>
          <w:bCs/>
          <w:i/>
        </w:rPr>
        <w:t xml:space="preserve"> </w:t>
      </w:r>
      <w:r w:rsidR="00403F84">
        <w:rPr>
          <w:bCs/>
          <w:i/>
        </w:rPr>
        <w:t>ze dne 30.</w:t>
      </w:r>
      <w:r w:rsidR="00A70106">
        <w:rPr>
          <w:bCs/>
          <w:i/>
        </w:rPr>
        <w:t xml:space="preserve"> </w:t>
      </w:r>
      <w:r w:rsidR="00403F84">
        <w:rPr>
          <w:bCs/>
          <w:i/>
        </w:rPr>
        <w:t>3.</w:t>
      </w:r>
      <w:r w:rsidR="00A70106">
        <w:rPr>
          <w:bCs/>
          <w:i/>
        </w:rPr>
        <w:t xml:space="preserve"> </w:t>
      </w:r>
      <w:r w:rsidR="00403F84">
        <w:rPr>
          <w:bCs/>
          <w:i/>
        </w:rPr>
        <w:t>2015, které je nedílnou součástí zápisu</w:t>
      </w:r>
      <w:r>
        <w:rPr>
          <w:bCs/>
          <w:i/>
        </w:rPr>
        <w:t>.</w:t>
      </w:r>
    </w:p>
    <w:p w:rsidR="00910D3C" w:rsidRDefault="00910D3C" w:rsidP="00910D3C">
      <w:pPr>
        <w:ind w:left="-709" w:right="-868"/>
        <w:rPr>
          <w:bCs/>
          <w:i/>
        </w:rPr>
      </w:pPr>
    </w:p>
    <w:p w:rsidR="00910D3C" w:rsidRPr="00E6780E" w:rsidRDefault="00910D3C" w:rsidP="00910D3C">
      <w:pPr>
        <w:ind w:left="-709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910D3C" w:rsidRDefault="00910D3C" w:rsidP="00910D3C">
      <w:pPr>
        <w:ind w:left="-1080" w:right="-867"/>
      </w:pPr>
      <w:r>
        <w:tab/>
        <w:t xml:space="preserve">Pro: </w:t>
      </w:r>
      <w:r>
        <w:tab/>
        <w:t xml:space="preserve">      7 zastupitelů (S. Soukup, E. Klouda, R. Dvořáková, V. Franěk, P. Soukup, V. Soukupová, L. Havlíčková)</w:t>
      </w:r>
    </w:p>
    <w:p w:rsidR="00910D3C" w:rsidRDefault="00910D3C" w:rsidP="00910D3C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910D3C" w:rsidRDefault="00910D3C" w:rsidP="00910D3C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403F84" w:rsidRDefault="00403F84" w:rsidP="00910D3C">
      <w:pPr>
        <w:ind w:left="-1080" w:right="-867"/>
        <w:jc w:val="both"/>
        <w:rPr>
          <w:iCs/>
        </w:rPr>
      </w:pPr>
    </w:p>
    <w:p w:rsidR="002B7F41" w:rsidRDefault="002B7F41" w:rsidP="00910D3C">
      <w:pPr>
        <w:ind w:left="-1080" w:right="-867"/>
        <w:jc w:val="both"/>
        <w:rPr>
          <w:iCs/>
        </w:rPr>
      </w:pPr>
    </w:p>
    <w:p w:rsidR="00403F84" w:rsidRDefault="00403F84" w:rsidP="00910D3C">
      <w:pPr>
        <w:ind w:left="-1080" w:right="-867"/>
        <w:jc w:val="both"/>
        <w:rPr>
          <w:iCs/>
        </w:rPr>
      </w:pPr>
    </w:p>
    <w:p w:rsidR="00403F84" w:rsidRPr="00403F84" w:rsidRDefault="00403F84" w:rsidP="00403F84">
      <w:pPr>
        <w:pStyle w:val="Odstavecseseznamem"/>
        <w:numPr>
          <w:ilvl w:val="0"/>
          <w:numId w:val="27"/>
        </w:numPr>
        <w:ind w:left="0" w:right="-867"/>
        <w:rPr>
          <w:b/>
        </w:rPr>
      </w:pPr>
      <w:r w:rsidRPr="00403F84">
        <w:rPr>
          <w:b/>
        </w:rPr>
        <w:t>Žádost o výměnu bytu v DPS Bohy</w:t>
      </w:r>
    </w:p>
    <w:p w:rsidR="00403F84" w:rsidRDefault="00403F84" w:rsidP="00403F84">
      <w:pPr>
        <w:ind w:left="-720" w:right="-867"/>
      </w:pPr>
      <w:r>
        <w:t>Předložena žádost paní Vladykové o výměnu bytu č. 9 za byt č. 16 v DPS Bohy (</w:t>
      </w:r>
      <w:proofErr w:type="spellStart"/>
      <w:proofErr w:type="gramStart"/>
      <w:r>
        <w:t>č.j</w:t>
      </w:r>
      <w:proofErr w:type="spellEnd"/>
      <w:r>
        <w:t>.</w:t>
      </w:r>
      <w:proofErr w:type="gramEnd"/>
      <w:r>
        <w:t xml:space="preserve"> 86/15).</w:t>
      </w:r>
    </w:p>
    <w:p w:rsidR="00403F84" w:rsidRDefault="00403F84" w:rsidP="00403F84">
      <w:pPr>
        <w:ind w:left="-720" w:right="-867"/>
      </w:pPr>
    </w:p>
    <w:p w:rsidR="00403F84" w:rsidRDefault="00403F84" w:rsidP="00403F84">
      <w:pPr>
        <w:ind w:left="-709"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403F84" w:rsidRDefault="00403F84" w:rsidP="00403F84">
      <w:pPr>
        <w:ind w:left="-709" w:right="-868"/>
        <w:rPr>
          <w:bCs/>
          <w:i/>
        </w:rPr>
      </w:pPr>
      <w:r>
        <w:rPr>
          <w:bCs/>
          <w:i/>
        </w:rPr>
        <w:t xml:space="preserve">15/2015 Zastupitelstvo obce schvaluje výměnu bytu č. 9 za byt č. 16 v DPS Bohy dle žádosti </w:t>
      </w:r>
      <w:proofErr w:type="spellStart"/>
      <w:proofErr w:type="gramStart"/>
      <w:r>
        <w:rPr>
          <w:bCs/>
          <w:i/>
        </w:rPr>
        <w:t>č.j</w:t>
      </w:r>
      <w:proofErr w:type="spellEnd"/>
      <w:r>
        <w:rPr>
          <w:bCs/>
          <w:i/>
        </w:rPr>
        <w:t>.</w:t>
      </w:r>
      <w:proofErr w:type="gramEnd"/>
      <w:r>
        <w:rPr>
          <w:bCs/>
          <w:i/>
        </w:rPr>
        <w:t xml:space="preserve"> 86/15 od 1.5.2015.</w:t>
      </w:r>
    </w:p>
    <w:p w:rsidR="00403F84" w:rsidRDefault="00403F84" w:rsidP="00403F84">
      <w:pPr>
        <w:ind w:left="-709" w:right="-868"/>
        <w:rPr>
          <w:bCs/>
          <w:i/>
        </w:rPr>
      </w:pPr>
    </w:p>
    <w:p w:rsidR="00403F84" w:rsidRPr="00E6780E" w:rsidRDefault="00403F84" w:rsidP="00403F84">
      <w:pPr>
        <w:ind w:left="-709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403F84" w:rsidRDefault="00403F84" w:rsidP="00403F84">
      <w:pPr>
        <w:ind w:left="-1080" w:right="-867"/>
      </w:pPr>
      <w:r>
        <w:tab/>
        <w:t xml:space="preserve">Pro: </w:t>
      </w:r>
      <w:r>
        <w:tab/>
        <w:t xml:space="preserve">      7 zastupitelů (S. Soukup, E. Klouda, R. Dvořáková, V. Franěk, P. Soukup, V. Soukupová, L. Havlíčková)</w:t>
      </w:r>
    </w:p>
    <w:p w:rsidR="00403F84" w:rsidRDefault="00403F84" w:rsidP="00403F84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403F84" w:rsidRDefault="00403F84" w:rsidP="00403F84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403F84" w:rsidRDefault="00403F84" w:rsidP="00910D3C">
      <w:pPr>
        <w:ind w:left="-1080" w:right="-867"/>
        <w:jc w:val="both"/>
        <w:rPr>
          <w:iCs/>
        </w:rPr>
      </w:pPr>
    </w:p>
    <w:p w:rsidR="00910D3C" w:rsidRDefault="00910D3C" w:rsidP="00851EB5">
      <w:pPr>
        <w:ind w:left="-709"/>
      </w:pPr>
    </w:p>
    <w:p w:rsidR="00926EE6" w:rsidRPr="00926EE6" w:rsidRDefault="00926EE6" w:rsidP="00851EB5">
      <w:pPr>
        <w:ind w:left="-709"/>
      </w:pPr>
    </w:p>
    <w:p w:rsidR="00653463" w:rsidRDefault="00653463" w:rsidP="00653463">
      <w:pPr>
        <w:ind w:right="-867"/>
        <w:rPr>
          <w:b/>
        </w:rPr>
      </w:pPr>
    </w:p>
    <w:p w:rsidR="00653463" w:rsidRPr="00403F84" w:rsidRDefault="00653463" w:rsidP="00403F84">
      <w:pPr>
        <w:pStyle w:val="Odstavecseseznamem"/>
        <w:numPr>
          <w:ilvl w:val="0"/>
          <w:numId w:val="27"/>
        </w:numPr>
        <w:ind w:left="0" w:right="-867"/>
        <w:rPr>
          <w:b/>
          <w:u w:val="single"/>
        </w:rPr>
      </w:pPr>
      <w:r w:rsidRPr="00403F84">
        <w:rPr>
          <w:b/>
        </w:rPr>
        <w:t>Ostatní, podněty a návrhy občanů – diskuse</w:t>
      </w:r>
    </w:p>
    <w:p w:rsidR="00926EE6" w:rsidRDefault="00926EE6" w:rsidP="00926EE6">
      <w:pPr>
        <w:pStyle w:val="Odstavecseseznamem"/>
        <w:numPr>
          <w:ilvl w:val="0"/>
          <w:numId w:val="44"/>
        </w:numPr>
        <w:ind w:right="-867"/>
      </w:pPr>
    </w:p>
    <w:p w:rsidR="004A067F" w:rsidRDefault="004A067F" w:rsidP="00653463">
      <w:pPr>
        <w:ind w:left="-709" w:right="-867"/>
      </w:pPr>
    </w:p>
    <w:p w:rsidR="00926EE6" w:rsidRDefault="00926EE6" w:rsidP="00653463">
      <w:pPr>
        <w:ind w:left="-709" w:right="-867"/>
      </w:pPr>
    </w:p>
    <w:p w:rsidR="00926EE6" w:rsidRDefault="00926EE6" w:rsidP="00653463">
      <w:pPr>
        <w:ind w:left="-709" w:right="-867"/>
      </w:pPr>
    </w:p>
    <w:p w:rsidR="00653463" w:rsidRDefault="00FD3984" w:rsidP="00653463">
      <w:pPr>
        <w:ind w:left="-709" w:right="-867"/>
      </w:pPr>
      <w:r>
        <w:t xml:space="preserve"> Zasedání bylo ukončeno v 19:</w:t>
      </w:r>
      <w:r w:rsidR="00403F84">
        <w:t>3</w:t>
      </w:r>
      <w:r w:rsidR="00926EE6">
        <w:t>0</w:t>
      </w:r>
      <w:r w:rsidR="00653463">
        <w:t xml:space="preserve"> hodin.</w:t>
      </w:r>
    </w:p>
    <w:p w:rsidR="00653463" w:rsidRDefault="00653463" w:rsidP="00653463">
      <w:pPr>
        <w:ind w:left="-709"/>
      </w:pPr>
    </w:p>
    <w:p w:rsidR="004A067F" w:rsidRDefault="004A067F" w:rsidP="00653463">
      <w:pPr>
        <w:ind w:left="-709"/>
      </w:pPr>
    </w:p>
    <w:p w:rsidR="00A10667" w:rsidRDefault="00A10667" w:rsidP="00653463">
      <w:pPr>
        <w:ind w:left="-709"/>
      </w:pPr>
    </w:p>
    <w:p w:rsidR="00A10667" w:rsidRDefault="00A10667" w:rsidP="00653463">
      <w:pPr>
        <w:ind w:left="-709"/>
      </w:pPr>
    </w:p>
    <w:p w:rsidR="004A067F" w:rsidRDefault="004A067F" w:rsidP="00653463">
      <w:pPr>
        <w:ind w:left="-709"/>
      </w:pPr>
    </w:p>
    <w:p w:rsidR="002B7F41" w:rsidRDefault="002B7F41" w:rsidP="00653463">
      <w:pPr>
        <w:ind w:left="-709"/>
      </w:pPr>
    </w:p>
    <w:p w:rsidR="002B7F41" w:rsidRDefault="002B7F41" w:rsidP="00653463">
      <w:pPr>
        <w:ind w:left="-709"/>
      </w:pPr>
    </w:p>
    <w:p w:rsidR="00653463" w:rsidRPr="001F67A6" w:rsidRDefault="00653463" w:rsidP="00653463">
      <w:pPr>
        <w:ind w:left="-709"/>
        <w:rPr>
          <w:u w:val="single"/>
        </w:rPr>
      </w:pPr>
      <w:r w:rsidRPr="001F67A6">
        <w:rPr>
          <w:u w:val="single"/>
        </w:rPr>
        <w:t xml:space="preserve"> </w:t>
      </w:r>
      <w:r>
        <w:rPr>
          <w:u w:val="single"/>
        </w:rPr>
        <w:t xml:space="preserve">Přílohy </w:t>
      </w:r>
      <w:r w:rsidRPr="001F67A6">
        <w:rPr>
          <w:u w:val="single"/>
        </w:rPr>
        <w:t>zápi</w:t>
      </w:r>
      <w:r>
        <w:rPr>
          <w:u w:val="single"/>
        </w:rPr>
        <w:t>su:</w:t>
      </w:r>
    </w:p>
    <w:p w:rsidR="00653463" w:rsidRDefault="00653463" w:rsidP="00653463">
      <w:pPr>
        <w:numPr>
          <w:ilvl w:val="0"/>
          <w:numId w:val="26"/>
        </w:numPr>
        <w:ind w:left="-284"/>
      </w:pPr>
      <w:r>
        <w:t>Prezenční listina</w:t>
      </w:r>
    </w:p>
    <w:p w:rsidR="00653463" w:rsidRDefault="00653463" w:rsidP="00653463">
      <w:pPr>
        <w:numPr>
          <w:ilvl w:val="0"/>
          <w:numId w:val="26"/>
        </w:numPr>
        <w:ind w:left="-284"/>
      </w:pPr>
      <w:r>
        <w:t>Zveřejněná Pozvánka na schůzi Obecního zastupitelstva</w:t>
      </w:r>
    </w:p>
    <w:p w:rsidR="00403F84" w:rsidRDefault="00403F84" w:rsidP="00653463">
      <w:pPr>
        <w:numPr>
          <w:ilvl w:val="0"/>
          <w:numId w:val="26"/>
        </w:numPr>
        <w:ind w:left="-284"/>
      </w:pPr>
      <w:r>
        <w:t>Rozpočtové opatření č. 1/2015</w:t>
      </w:r>
    </w:p>
    <w:p w:rsidR="00653463" w:rsidRDefault="00653463" w:rsidP="00653463">
      <w:pPr>
        <w:numPr>
          <w:ilvl w:val="0"/>
          <w:numId w:val="26"/>
        </w:numPr>
        <w:ind w:left="-284"/>
      </w:pPr>
      <w:r>
        <w:t>Přehled usnesení</w:t>
      </w:r>
    </w:p>
    <w:p w:rsidR="00653463" w:rsidRDefault="00653463" w:rsidP="00653463">
      <w:pPr>
        <w:ind w:left="-709" w:right="-867"/>
      </w:pPr>
      <w:r>
        <w:t xml:space="preserve">  </w:t>
      </w:r>
    </w:p>
    <w:p w:rsidR="004A067F" w:rsidRDefault="004A067F" w:rsidP="00653463">
      <w:pPr>
        <w:ind w:left="-709" w:right="-867"/>
      </w:pPr>
    </w:p>
    <w:p w:rsidR="004A067F" w:rsidRDefault="004A067F" w:rsidP="00653463">
      <w:pPr>
        <w:ind w:left="-709" w:right="-867"/>
      </w:pPr>
    </w:p>
    <w:p w:rsidR="00653463" w:rsidRDefault="00653463" w:rsidP="00653463">
      <w:pPr>
        <w:ind w:left="-709" w:right="-867"/>
      </w:pPr>
      <w:r>
        <w:t xml:space="preserve">Zápis proveden dne: </w:t>
      </w:r>
      <w:r w:rsidR="00403F84">
        <w:t>10. dubna</w:t>
      </w:r>
      <w:r w:rsidR="00851EB5">
        <w:t xml:space="preserve"> 2015</w:t>
      </w:r>
    </w:p>
    <w:p w:rsidR="00653463" w:rsidRDefault="00653463" w:rsidP="00653463">
      <w:pPr>
        <w:ind w:left="-709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r>
        <w:t>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</w:p>
    <w:p w:rsidR="00653463" w:rsidRDefault="00926EE6" w:rsidP="00653463">
      <w:r>
        <w:t xml:space="preserve">         Stanislav Soukup</w:t>
      </w:r>
      <w:r w:rsidR="00653463">
        <w:t xml:space="preserve">   </w:t>
      </w:r>
      <w:r w:rsidR="00653463">
        <w:tab/>
      </w:r>
      <w:r w:rsidR="00653463">
        <w:tab/>
      </w:r>
      <w:r w:rsidR="00653463">
        <w:tab/>
        <w:t xml:space="preserve">                              </w:t>
      </w:r>
      <w:r w:rsidR="00E1693A">
        <w:t xml:space="preserve">          </w:t>
      </w:r>
      <w:r w:rsidR="00403F84">
        <w:t>Václav Franěk</w:t>
      </w:r>
    </w:p>
    <w:p w:rsidR="00653463" w:rsidRDefault="00653463" w:rsidP="00653463">
      <w:r>
        <w:t xml:space="preserve">             ověřovatel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ověřovatel </w:t>
      </w: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r>
        <w:t>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</w:p>
    <w:p w:rsidR="00653463" w:rsidRDefault="00653463" w:rsidP="00653463">
      <w:r>
        <w:t xml:space="preserve">          Lenka Havlíčková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Vendula Soukupová</w:t>
      </w:r>
    </w:p>
    <w:p w:rsidR="00653463" w:rsidRDefault="00653463" w:rsidP="00653463">
      <w:r>
        <w:tab/>
        <w:t xml:space="preserve"> 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místostarostka</w:t>
      </w:r>
      <w:proofErr w:type="spellEnd"/>
      <w:r>
        <w:t xml:space="preserve"> </w:t>
      </w:r>
    </w:p>
    <w:p w:rsidR="002B3C1D" w:rsidRDefault="002B3C1D" w:rsidP="002170F9"/>
    <w:sectPr w:rsidR="002B3C1D" w:rsidSect="008166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651" w:rsidRDefault="005B6651" w:rsidP="00947F53">
      <w:r>
        <w:separator/>
      </w:r>
    </w:p>
  </w:endnote>
  <w:endnote w:type="continuationSeparator" w:id="0">
    <w:p w:rsidR="005B6651" w:rsidRDefault="005B6651" w:rsidP="00947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oper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651" w:rsidRDefault="005B6651" w:rsidP="00947F53">
      <w:r>
        <w:separator/>
      </w:r>
    </w:p>
  </w:footnote>
  <w:footnote w:type="continuationSeparator" w:id="0">
    <w:p w:rsidR="005B6651" w:rsidRDefault="005B6651" w:rsidP="00947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D3" w:rsidRPr="00947F53" w:rsidRDefault="00286DD3" w:rsidP="004625C8">
    <w:pPr>
      <w:pStyle w:val="Zhlav"/>
      <w:ind w:left="-426"/>
      <w:rPr>
        <w:rFonts w:cs="Aharoni"/>
      </w:rPr>
    </w:pPr>
    <w:r w:rsidRPr="00947F53">
      <w:rPr>
        <w:rFonts w:ascii="Cooper Black" w:hAnsi="Cooper Black" w:cs="Aharoni"/>
        <w:b/>
        <w:sz w:val="48"/>
        <w:szCs w:val="48"/>
      </w:rPr>
      <w:t>Obec Bohy</w:t>
    </w:r>
    <w:r w:rsidRPr="00947F53">
      <w:rPr>
        <w:rFonts w:cs="Aharoni"/>
      </w:rPr>
      <w:t xml:space="preserve">            </w:t>
    </w:r>
  </w:p>
  <w:p w:rsidR="00286DD3" w:rsidRDefault="00286DD3" w:rsidP="004625C8">
    <w:pPr>
      <w:pStyle w:val="Zhlav"/>
      <w:ind w:left="-426"/>
    </w:pPr>
    <w:r>
      <w:t xml:space="preserve">Bohy 31, 331 41 </w:t>
    </w:r>
    <w:proofErr w:type="spellStart"/>
    <w:r>
      <w:t>Kralovice</w:t>
    </w:r>
    <w:proofErr w:type="spellEnd"/>
    <w:r>
      <w:t>, okres Plzeň-sever</w:t>
    </w:r>
  </w:p>
  <w:p w:rsidR="00286DD3" w:rsidRPr="00C47EAB" w:rsidRDefault="00286DD3" w:rsidP="004625C8">
    <w:pPr>
      <w:pStyle w:val="Zhlav"/>
      <w:ind w:left="-426"/>
      <w:rPr>
        <w:i/>
      </w:rPr>
    </w:pPr>
    <w:r w:rsidRPr="00C47EAB">
      <w:rPr>
        <w:i/>
      </w:rPr>
      <w:t xml:space="preserve">IČO: </w:t>
    </w:r>
    <w:proofErr w:type="gramStart"/>
    <w:r w:rsidRPr="00C47EAB">
      <w:rPr>
        <w:i/>
      </w:rPr>
      <w:t>00572977     telefon</w:t>
    </w:r>
    <w:proofErr w:type="gramEnd"/>
    <w:r w:rsidRPr="00C47EAB">
      <w:rPr>
        <w:i/>
      </w:rPr>
      <w:t>: 373 398 2</w:t>
    </w:r>
    <w:r>
      <w:rPr>
        <w:i/>
      </w:rPr>
      <w:t>54</w:t>
    </w:r>
    <w:r w:rsidRPr="00C47EAB">
      <w:rPr>
        <w:i/>
      </w:rPr>
      <w:t xml:space="preserve">, 724 180 341      e-mail: </w:t>
    </w:r>
    <w:hyperlink r:id="rId1" w:history="1">
      <w:r w:rsidRPr="00E7102A">
        <w:rPr>
          <w:rStyle w:val="Hypertextovodkaz"/>
          <w:i/>
        </w:rPr>
        <w:t>obec@bohy.cz</w:t>
      </w:r>
    </w:hyperlink>
    <w:r>
      <w:rPr>
        <w:i/>
      </w:rPr>
      <w:t xml:space="preserve">       </w:t>
    </w:r>
    <w:proofErr w:type="gramStart"/>
    <w:r>
      <w:rPr>
        <w:i/>
      </w:rPr>
      <w:t>www</w:t>
    </w:r>
    <w:proofErr w:type="gramEnd"/>
    <w:r>
      <w:rPr>
        <w:i/>
      </w:rPr>
      <w:t>.</w:t>
    </w:r>
    <w:proofErr w:type="gramStart"/>
    <w:r>
      <w:rPr>
        <w:i/>
      </w:rPr>
      <w:t>bohy</w:t>
    </w:r>
    <w:proofErr w:type="gramEnd"/>
    <w:r>
      <w:rPr>
        <w:i/>
      </w:rPr>
      <w:t>.</w:t>
    </w:r>
    <w:proofErr w:type="spellStart"/>
    <w:r>
      <w:rPr>
        <w:i/>
      </w:rPr>
      <w:t>cz</w:t>
    </w:r>
    <w:proofErr w:type="spellEnd"/>
  </w:p>
  <w:p w:rsidR="00286DD3" w:rsidRPr="00947F53" w:rsidRDefault="00286DD3">
    <w:pPr>
      <w:pStyle w:val="Zhlav"/>
      <w:rPr>
        <w:i/>
      </w:rPr>
    </w:pPr>
    <w:r>
      <w:rPr>
        <w:i/>
      </w:rP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422"/>
    <w:multiLevelType w:val="hybridMultilevel"/>
    <w:tmpl w:val="386CF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533BC"/>
    <w:multiLevelType w:val="hybridMultilevel"/>
    <w:tmpl w:val="0534FFA0"/>
    <w:lvl w:ilvl="0" w:tplc="EB1053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1636D"/>
    <w:multiLevelType w:val="hybridMultilevel"/>
    <w:tmpl w:val="2C867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46DCF"/>
    <w:multiLevelType w:val="hybridMultilevel"/>
    <w:tmpl w:val="C74A1C6E"/>
    <w:lvl w:ilvl="0" w:tplc="55B6A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41A7C"/>
    <w:multiLevelType w:val="hybridMultilevel"/>
    <w:tmpl w:val="8D4E64BA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0D1502D8"/>
    <w:multiLevelType w:val="hybridMultilevel"/>
    <w:tmpl w:val="4C3637FC"/>
    <w:lvl w:ilvl="0" w:tplc="F1586EA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>
    <w:nsid w:val="1C301414"/>
    <w:multiLevelType w:val="hybridMultilevel"/>
    <w:tmpl w:val="CC5CA226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812CF"/>
    <w:multiLevelType w:val="hybridMultilevel"/>
    <w:tmpl w:val="63E85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862C8B"/>
    <w:multiLevelType w:val="hybridMultilevel"/>
    <w:tmpl w:val="009EF4D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26A11C84"/>
    <w:multiLevelType w:val="hybridMultilevel"/>
    <w:tmpl w:val="35069D52"/>
    <w:lvl w:ilvl="0" w:tplc="55B6A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E2558"/>
    <w:multiLevelType w:val="hybridMultilevel"/>
    <w:tmpl w:val="212E692A"/>
    <w:lvl w:ilvl="0" w:tplc="EE7A7F32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" w:hanging="360"/>
      </w:pPr>
    </w:lvl>
    <w:lvl w:ilvl="2" w:tplc="0405001B" w:tentative="1">
      <w:start w:val="1"/>
      <w:numFmt w:val="lowerRoman"/>
      <w:lvlText w:val="%3."/>
      <w:lvlJc w:val="right"/>
      <w:pPr>
        <w:ind w:left="807" w:hanging="180"/>
      </w:pPr>
    </w:lvl>
    <w:lvl w:ilvl="3" w:tplc="0405000F" w:tentative="1">
      <w:start w:val="1"/>
      <w:numFmt w:val="decimal"/>
      <w:lvlText w:val="%4."/>
      <w:lvlJc w:val="left"/>
      <w:pPr>
        <w:ind w:left="1527" w:hanging="360"/>
      </w:pPr>
    </w:lvl>
    <w:lvl w:ilvl="4" w:tplc="04050019" w:tentative="1">
      <w:start w:val="1"/>
      <w:numFmt w:val="lowerLetter"/>
      <w:lvlText w:val="%5."/>
      <w:lvlJc w:val="left"/>
      <w:pPr>
        <w:ind w:left="2247" w:hanging="360"/>
      </w:pPr>
    </w:lvl>
    <w:lvl w:ilvl="5" w:tplc="0405001B" w:tentative="1">
      <w:start w:val="1"/>
      <w:numFmt w:val="lowerRoman"/>
      <w:lvlText w:val="%6."/>
      <w:lvlJc w:val="right"/>
      <w:pPr>
        <w:ind w:left="2967" w:hanging="180"/>
      </w:pPr>
    </w:lvl>
    <w:lvl w:ilvl="6" w:tplc="0405000F" w:tentative="1">
      <w:start w:val="1"/>
      <w:numFmt w:val="decimal"/>
      <w:lvlText w:val="%7."/>
      <w:lvlJc w:val="left"/>
      <w:pPr>
        <w:ind w:left="3687" w:hanging="360"/>
      </w:pPr>
    </w:lvl>
    <w:lvl w:ilvl="7" w:tplc="04050019" w:tentative="1">
      <w:start w:val="1"/>
      <w:numFmt w:val="lowerLetter"/>
      <w:lvlText w:val="%8."/>
      <w:lvlJc w:val="left"/>
      <w:pPr>
        <w:ind w:left="4407" w:hanging="360"/>
      </w:pPr>
    </w:lvl>
    <w:lvl w:ilvl="8" w:tplc="040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1">
    <w:nsid w:val="2BF93D88"/>
    <w:multiLevelType w:val="hybridMultilevel"/>
    <w:tmpl w:val="585C575C"/>
    <w:lvl w:ilvl="0" w:tplc="AE7A1C9E">
      <w:start w:val="331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>
    <w:nsid w:val="2C6B3CBE"/>
    <w:multiLevelType w:val="hybridMultilevel"/>
    <w:tmpl w:val="251E5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946F16"/>
    <w:multiLevelType w:val="hybridMultilevel"/>
    <w:tmpl w:val="E59AE96E"/>
    <w:lvl w:ilvl="0" w:tplc="55B6A6A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9516E"/>
    <w:multiLevelType w:val="hybridMultilevel"/>
    <w:tmpl w:val="57CEED4C"/>
    <w:lvl w:ilvl="0" w:tplc="040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>
    <w:nsid w:val="30847DA4"/>
    <w:multiLevelType w:val="hybridMultilevel"/>
    <w:tmpl w:val="B4B03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B69E2"/>
    <w:multiLevelType w:val="hybridMultilevel"/>
    <w:tmpl w:val="7F464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181C6B"/>
    <w:multiLevelType w:val="hybridMultilevel"/>
    <w:tmpl w:val="EEC6B6C0"/>
    <w:lvl w:ilvl="0" w:tplc="040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>
    <w:nsid w:val="36575A28"/>
    <w:multiLevelType w:val="hybridMultilevel"/>
    <w:tmpl w:val="E19E2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53B78"/>
    <w:multiLevelType w:val="hybridMultilevel"/>
    <w:tmpl w:val="39E8C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50615"/>
    <w:multiLevelType w:val="hybridMultilevel"/>
    <w:tmpl w:val="04C077BA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>
    <w:nsid w:val="3A657F5C"/>
    <w:multiLevelType w:val="hybridMultilevel"/>
    <w:tmpl w:val="918E8DC8"/>
    <w:lvl w:ilvl="0" w:tplc="040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>
    <w:nsid w:val="3A9F17F1"/>
    <w:multiLevelType w:val="hybridMultilevel"/>
    <w:tmpl w:val="381609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B155669"/>
    <w:multiLevelType w:val="hybridMultilevel"/>
    <w:tmpl w:val="E7041E8A"/>
    <w:lvl w:ilvl="0" w:tplc="4CC6A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C264C2D"/>
    <w:multiLevelType w:val="hybridMultilevel"/>
    <w:tmpl w:val="45B47F1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3EC558BD"/>
    <w:multiLevelType w:val="hybridMultilevel"/>
    <w:tmpl w:val="BC4A184E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F629B0"/>
    <w:multiLevelType w:val="hybridMultilevel"/>
    <w:tmpl w:val="F20AED54"/>
    <w:lvl w:ilvl="0" w:tplc="040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7">
    <w:nsid w:val="400950AE"/>
    <w:multiLevelType w:val="hybridMultilevel"/>
    <w:tmpl w:val="DAA8F680"/>
    <w:lvl w:ilvl="0" w:tplc="04050001">
      <w:start w:val="1"/>
      <w:numFmt w:val="bullet"/>
      <w:lvlText w:val=""/>
      <w:lvlJc w:val="left"/>
      <w:pPr>
        <w:ind w:left="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8">
    <w:nsid w:val="411161CA"/>
    <w:multiLevelType w:val="hybridMultilevel"/>
    <w:tmpl w:val="8A5ED5F6"/>
    <w:lvl w:ilvl="0" w:tplc="4D287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C07AB4"/>
    <w:multiLevelType w:val="hybridMultilevel"/>
    <w:tmpl w:val="43769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6033FD"/>
    <w:multiLevelType w:val="hybridMultilevel"/>
    <w:tmpl w:val="63B80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BE215A"/>
    <w:multiLevelType w:val="hybridMultilevel"/>
    <w:tmpl w:val="FECEF316"/>
    <w:lvl w:ilvl="0" w:tplc="D3E0F95C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527B01D5"/>
    <w:multiLevelType w:val="hybridMultilevel"/>
    <w:tmpl w:val="2B6645B4"/>
    <w:lvl w:ilvl="0" w:tplc="55B6A6AA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E11C0D"/>
    <w:multiLevelType w:val="hybridMultilevel"/>
    <w:tmpl w:val="6046E56C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981E41"/>
    <w:multiLevelType w:val="hybridMultilevel"/>
    <w:tmpl w:val="9190E402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2212E5"/>
    <w:multiLevelType w:val="hybridMultilevel"/>
    <w:tmpl w:val="9C76E0E6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AC18B0"/>
    <w:multiLevelType w:val="hybridMultilevel"/>
    <w:tmpl w:val="87263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F147DF"/>
    <w:multiLevelType w:val="hybridMultilevel"/>
    <w:tmpl w:val="CF64EF50"/>
    <w:lvl w:ilvl="0" w:tplc="040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8">
    <w:nsid w:val="5E012437"/>
    <w:multiLevelType w:val="hybridMultilevel"/>
    <w:tmpl w:val="2CD2D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0B7DCD"/>
    <w:multiLevelType w:val="hybridMultilevel"/>
    <w:tmpl w:val="D6BEB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2B6A38"/>
    <w:multiLevelType w:val="hybridMultilevel"/>
    <w:tmpl w:val="7A826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D25E19"/>
    <w:multiLevelType w:val="hybridMultilevel"/>
    <w:tmpl w:val="9190E402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E427B9"/>
    <w:multiLevelType w:val="hybridMultilevel"/>
    <w:tmpl w:val="36280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4F75DC"/>
    <w:multiLevelType w:val="hybridMultilevel"/>
    <w:tmpl w:val="7312E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9E0A31"/>
    <w:multiLevelType w:val="hybridMultilevel"/>
    <w:tmpl w:val="A66852AC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971038"/>
    <w:multiLevelType w:val="hybridMultilevel"/>
    <w:tmpl w:val="BF6C4D5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6">
    <w:nsid w:val="743C7BCF"/>
    <w:multiLevelType w:val="hybridMultilevel"/>
    <w:tmpl w:val="1136AFA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823285B"/>
    <w:multiLevelType w:val="hybridMultilevel"/>
    <w:tmpl w:val="B8E0DEB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8">
    <w:nsid w:val="7A8054C1"/>
    <w:multiLevelType w:val="hybridMultilevel"/>
    <w:tmpl w:val="7D1C23CA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9"/>
  </w:num>
  <w:num w:numId="3">
    <w:abstractNumId w:val="7"/>
  </w:num>
  <w:num w:numId="4">
    <w:abstractNumId w:val="22"/>
  </w:num>
  <w:num w:numId="5">
    <w:abstractNumId w:val="23"/>
  </w:num>
  <w:num w:numId="6">
    <w:abstractNumId w:val="1"/>
  </w:num>
  <w:num w:numId="7">
    <w:abstractNumId w:val="16"/>
  </w:num>
  <w:num w:numId="8">
    <w:abstractNumId w:val="29"/>
  </w:num>
  <w:num w:numId="9">
    <w:abstractNumId w:val="2"/>
  </w:num>
  <w:num w:numId="10">
    <w:abstractNumId w:val="40"/>
  </w:num>
  <w:num w:numId="11">
    <w:abstractNumId w:val="19"/>
  </w:num>
  <w:num w:numId="12">
    <w:abstractNumId w:val="43"/>
  </w:num>
  <w:num w:numId="13">
    <w:abstractNumId w:val="36"/>
  </w:num>
  <w:num w:numId="14">
    <w:abstractNumId w:val="18"/>
  </w:num>
  <w:num w:numId="15">
    <w:abstractNumId w:val="42"/>
  </w:num>
  <w:num w:numId="16">
    <w:abstractNumId w:val="28"/>
  </w:num>
  <w:num w:numId="17">
    <w:abstractNumId w:val="0"/>
  </w:num>
  <w:num w:numId="18">
    <w:abstractNumId w:val="30"/>
  </w:num>
  <w:num w:numId="19">
    <w:abstractNumId w:val="11"/>
  </w:num>
  <w:num w:numId="20">
    <w:abstractNumId w:val="13"/>
  </w:num>
  <w:num w:numId="21">
    <w:abstractNumId w:val="31"/>
  </w:num>
  <w:num w:numId="22">
    <w:abstractNumId w:val="32"/>
  </w:num>
  <w:num w:numId="23">
    <w:abstractNumId w:val="3"/>
  </w:num>
  <w:num w:numId="24">
    <w:abstractNumId w:val="9"/>
  </w:num>
  <w:num w:numId="25">
    <w:abstractNumId w:val="5"/>
  </w:num>
  <w:num w:numId="26">
    <w:abstractNumId w:val="10"/>
  </w:num>
  <w:num w:numId="27">
    <w:abstractNumId w:val="33"/>
  </w:num>
  <w:num w:numId="28">
    <w:abstractNumId w:val="4"/>
  </w:num>
  <w:num w:numId="29">
    <w:abstractNumId w:val="21"/>
  </w:num>
  <w:num w:numId="30">
    <w:abstractNumId w:val="26"/>
  </w:num>
  <w:num w:numId="31">
    <w:abstractNumId w:val="38"/>
  </w:num>
  <w:num w:numId="32">
    <w:abstractNumId w:val="25"/>
  </w:num>
  <w:num w:numId="33">
    <w:abstractNumId w:val="6"/>
  </w:num>
  <w:num w:numId="34">
    <w:abstractNumId w:val="17"/>
  </w:num>
  <w:num w:numId="35">
    <w:abstractNumId w:val="12"/>
  </w:num>
  <w:num w:numId="36">
    <w:abstractNumId w:val="37"/>
  </w:num>
  <w:num w:numId="37">
    <w:abstractNumId w:val="20"/>
  </w:num>
  <w:num w:numId="38">
    <w:abstractNumId w:val="8"/>
  </w:num>
  <w:num w:numId="39">
    <w:abstractNumId w:val="45"/>
  </w:num>
  <w:num w:numId="40">
    <w:abstractNumId w:val="24"/>
  </w:num>
  <w:num w:numId="41">
    <w:abstractNumId w:val="47"/>
  </w:num>
  <w:num w:numId="42">
    <w:abstractNumId w:val="27"/>
  </w:num>
  <w:num w:numId="43">
    <w:abstractNumId w:val="46"/>
  </w:num>
  <w:num w:numId="44">
    <w:abstractNumId w:val="14"/>
  </w:num>
  <w:num w:numId="45">
    <w:abstractNumId w:val="44"/>
  </w:num>
  <w:num w:numId="46">
    <w:abstractNumId w:val="34"/>
  </w:num>
  <w:num w:numId="47">
    <w:abstractNumId w:val="41"/>
  </w:num>
  <w:num w:numId="48">
    <w:abstractNumId w:val="48"/>
  </w:num>
  <w:num w:numId="4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F53"/>
    <w:rsid w:val="00014CDC"/>
    <w:rsid w:val="000235A3"/>
    <w:rsid w:val="00026199"/>
    <w:rsid w:val="00047C86"/>
    <w:rsid w:val="00054D37"/>
    <w:rsid w:val="00064C87"/>
    <w:rsid w:val="0007520F"/>
    <w:rsid w:val="00075DE9"/>
    <w:rsid w:val="00086B06"/>
    <w:rsid w:val="00093157"/>
    <w:rsid w:val="00095A42"/>
    <w:rsid w:val="00096B7E"/>
    <w:rsid w:val="000A06FF"/>
    <w:rsid w:val="000A2B89"/>
    <w:rsid w:val="000A3F71"/>
    <w:rsid w:val="000D2954"/>
    <w:rsid w:val="000D625F"/>
    <w:rsid w:val="000E0877"/>
    <w:rsid w:val="000F66A2"/>
    <w:rsid w:val="000F66A3"/>
    <w:rsid w:val="0010602F"/>
    <w:rsid w:val="00107CB3"/>
    <w:rsid w:val="00123836"/>
    <w:rsid w:val="00126F10"/>
    <w:rsid w:val="001326AF"/>
    <w:rsid w:val="001351AC"/>
    <w:rsid w:val="00135C85"/>
    <w:rsid w:val="00154353"/>
    <w:rsid w:val="00154AAA"/>
    <w:rsid w:val="0015682F"/>
    <w:rsid w:val="00160A15"/>
    <w:rsid w:val="001627F1"/>
    <w:rsid w:val="001717C1"/>
    <w:rsid w:val="0017244E"/>
    <w:rsid w:val="00197A41"/>
    <w:rsid w:val="001B1F02"/>
    <w:rsid w:val="001B4763"/>
    <w:rsid w:val="001C15DB"/>
    <w:rsid w:val="001D384A"/>
    <w:rsid w:val="001D7F31"/>
    <w:rsid w:val="001E1F8A"/>
    <w:rsid w:val="001F3F9B"/>
    <w:rsid w:val="002170F9"/>
    <w:rsid w:val="00217E61"/>
    <w:rsid w:val="00222A73"/>
    <w:rsid w:val="00241DFC"/>
    <w:rsid w:val="0024388F"/>
    <w:rsid w:val="00260A54"/>
    <w:rsid w:val="00262104"/>
    <w:rsid w:val="002701F0"/>
    <w:rsid w:val="00275530"/>
    <w:rsid w:val="00275744"/>
    <w:rsid w:val="00276F0B"/>
    <w:rsid w:val="00286DD3"/>
    <w:rsid w:val="002A297B"/>
    <w:rsid w:val="002A6029"/>
    <w:rsid w:val="002A7715"/>
    <w:rsid w:val="002B3C1D"/>
    <w:rsid w:val="002B7F41"/>
    <w:rsid w:val="002C110B"/>
    <w:rsid w:val="002C2589"/>
    <w:rsid w:val="002C410A"/>
    <w:rsid w:val="002D68F5"/>
    <w:rsid w:val="002E3145"/>
    <w:rsid w:val="002E7E5A"/>
    <w:rsid w:val="002F25F7"/>
    <w:rsid w:val="00317F11"/>
    <w:rsid w:val="00324175"/>
    <w:rsid w:val="003279DA"/>
    <w:rsid w:val="00331A9A"/>
    <w:rsid w:val="00332654"/>
    <w:rsid w:val="00335A5B"/>
    <w:rsid w:val="00342272"/>
    <w:rsid w:val="00346847"/>
    <w:rsid w:val="00354C66"/>
    <w:rsid w:val="00364C18"/>
    <w:rsid w:val="0036505C"/>
    <w:rsid w:val="00366BBB"/>
    <w:rsid w:val="00371E67"/>
    <w:rsid w:val="00381019"/>
    <w:rsid w:val="0038561B"/>
    <w:rsid w:val="0039772F"/>
    <w:rsid w:val="003B07E4"/>
    <w:rsid w:val="003B231E"/>
    <w:rsid w:val="003B6471"/>
    <w:rsid w:val="003C15A1"/>
    <w:rsid w:val="003C5859"/>
    <w:rsid w:val="003D1CB0"/>
    <w:rsid w:val="003D2A21"/>
    <w:rsid w:val="004003CC"/>
    <w:rsid w:val="00403F84"/>
    <w:rsid w:val="004060E4"/>
    <w:rsid w:val="004123EA"/>
    <w:rsid w:val="0041437A"/>
    <w:rsid w:val="00414A6A"/>
    <w:rsid w:val="004210A9"/>
    <w:rsid w:val="00455D87"/>
    <w:rsid w:val="004625C8"/>
    <w:rsid w:val="004643DA"/>
    <w:rsid w:val="00464BB0"/>
    <w:rsid w:val="0049392F"/>
    <w:rsid w:val="00495588"/>
    <w:rsid w:val="004A067F"/>
    <w:rsid w:val="004B01AD"/>
    <w:rsid w:val="004B23A9"/>
    <w:rsid w:val="004B4529"/>
    <w:rsid w:val="004B4FF3"/>
    <w:rsid w:val="004C28B2"/>
    <w:rsid w:val="004C7F8C"/>
    <w:rsid w:val="004D435A"/>
    <w:rsid w:val="004D5697"/>
    <w:rsid w:val="004E1140"/>
    <w:rsid w:val="004E1438"/>
    <w:rsid w:val="004E3AAA"/>
    <w:rsid w:val="004E7619"/>
    <w:rsid w:val="00503831"/>
    <w:rsid w:val="00507938"/>
    <w:rsid w:val="0051388C"/>
    <w:rsid w:val="00523FCF"/>
    <w:rsid w:val="00527417"/>
    <w:rsid w:val="00537FB2"/>
    <w:rsid w:val="0054129A"/>
    <w:rsid w:val="00541F70"/>
    <w:rsid w:val="00547BDB"/>
    <w:rsid w:val="00556BAD"/>
    <w:rsid w:val="005600DA"/>
    <w:rsid w:val="005672E4"/>
    <w:rsid w:val="00570996"/>
    <w:rsid w:val="0058021E"/>
    <w:rsid w:val="005879D7"/>
    <w:rsid w:val="005954F8"/>
    <w:rsid w:val="005A5711"/>
    <w:rsid w:val="005B45A2"/>
    <w:rsid w:val="005B6651"/>
    <w:rsid w:val="005C0FB8"/>
    <w:rsid w:val="005C760D"/>
    <w:rsid w:val="005D44DC"/>
    <w:rsid w:val="005D50DF"/>
    <w:rsid w:val="005E1882"/>
    <w:rsid w:val="005E3AFE"/>
    <w:rsid w:val="005F4D09"/>
    <w:rsid w:val="00600D15"/>
    <w:rsid w:val="006113DA"/>
    <w:rsid w:val="0062104C"/>
    <w:rsid w:val="00634CFC"/>
    <w:rsid w:val="00634E56"/>
    <w:rsid w:val="006369D9"/>
    <w:rsid w:val="00652980"/>
    <w:rsid w:val="00653463"/>
    <w:rsid w:val="00660A77"/>
    <w:rsid w:val="0067559C"/>
    <w:rsid w:val="006769F4"/>
    <w:rsid w:val="00686B96"/>
    <w:rsid w:val="0068771A"/>
    <w:rsid w:val="006924C0"/>
    <w:rsid w:val="006A5B03"/>
    <w:rsid w:val="006A75F6"/>
    <w:rsid w:val="006D52B6"/>
    <w:rsid w:val="006E388E"/>
    <w:rsid w:val="007001DC"/>
    <w:rsid w:val="00707B53"/>
    <w:rsid w:val="00720154"/>
    <w:rsid w:val="00720795"/>
    <w:rsid w:val="00725444"/>
    <w:rsid w:val="00750761"/>
    <w:rsid w:val="00776CF1"/>
    <w:rsid w:val="00777E22"/>
    <w:rsid w:val="00783CB5"/>
    <w:rsid w:val="0078570D"/>
    <w:rsid w:val="007A03D9"/>
    <w:rsid w:val="007B7219"/>
    <w:rsid w:val="007D1FEA"/>
    <w:rsid w:val="007E40E8"/>
    <w:rsid w:val="007F3176"/>
    <w:rsid w:val="007F5D83"/>
    <w:rsid w:val="008065EC"/>
    <w:rsid w:val="00806917"/>
    <w:rsid w:val="00813DFB"/>
    <w:rsid w:val="00815055"/>
    <w:rsid w:val="00816689"/>
    <w:rsid w:val="00824052"/>
    <w:rsid w:val="00831D2C"/>
    <w:rsid w:val="00833B6B"/>
    <w:rsid w:val="00841403"/>
    <w:rsid w:val="00842D41"/>
    <w:rsid w:val="00843307"/>
    <w:rsid w:val="00846D1A"/>
    <w:rsid w:val="00851EB5"/>
    <w:rsid w:val="00851EDD"/>
    <w:rsid w:val="00863BBC"/>
    <w:rsid w:val="00863CC7"/>
    <w:rsid w:val="00864BDC"/>
    <w:rsid w:val="008709FA"/>
    <w:rsid w:val="008761EC"/>
    <w:rsid w:val="008867AF"/>
    <w:rsid w:val="0089059E"/>
    <w:rsid w:val="008A047C"/>
    <w:rsid w:val="008B061A"/>
    <w:rsid w:val="008C7040"/>
    <w:rsid w:val="008D292B"/>
    <w:rsid w:val="008E1642"/>
    <w:rsid w:val="008E3B4F"/>
    <w:rsid w:val="008E3EFD"/>
    <w:rsid w:val="008E4D27"/>
    <w:rsid w:val="00910D3C"/>
    <w:rsid w:val="00911E17"/>
    <w:rsid w:val="00922655"/>
    <w:rsid w:val="00922DF3"/>
    <w:rsid w:val="00926EE6"/>
    <w:rsid w:val="009330BD"/>
    <w:rsid w:val="0093555F"/>
    <w:rsid w:val="00941C7C"/>
    <w:rsid w:val="00947F53"/>
    <w:rsid w:val="00951374"/>
    <w:rsid w:val="00952E6B"/>
    <w:rsid w:val="00963955"/>
    <w:rsid w:val="009909AA"/>
    <w:rsid w:val="009A4603"/>
    <w:rsid w:val="009B2675"/>
    <w:rsid w:val="009B40CA"/>
    <w:rsid w:val="009B54C8"/>
    <w:rsid w:val="009C13E1"/>
    <w:rsid w:val="009C499A"/>
    <w:rsid w:val="009C7D81"/>
    <w:rsid w:val="009D4643"/>
    <w:rsid w:val="009E1F2F"/>
    <w:rsid w:val="00A036A0"/>
    <w:rsid w:val="00A10667"/>
    <w:rsid w:val="00A14E45"/>
    <w:rsid w:val="00A161F0"/>
    <w:rsid w:val="00A228A0"/>
    <w:rsid w:val="00A35FCD"/>
    <w:rsid w:val="00A42C37"/>
    <w:rsid w:val="00A47E84"/>
    <w:rsid w:val="00A574A9"/>
    <w:rsid w:val="00A63B7E"/>
    <w:rsid w:val="00A65E60"/>
    <w:rsid w:val="00A70106"/>
    <w:rsid w:val="00A82E2C"/>
    <w:rsid w:val="00AC6D93"/>
    <w:rsid w:val="00AC7D09"/>
    <w:rsid w:val="00AC7EFD"/>
    <w:rsid w:val="00AE0E47"/>
    <w:rsid w:val="00AE1204"/>
    <w:rsid w:val="00B029D3"/>
    <w:rsid w:val="00B20CC8"/>
    <w:rsid w:val="00B26326"/>
    <w:rsid w:val="00B369E3"/>
    <w:rsid w:val="00B371B4"/>
    <w:rsid w:val="00B37728"/>
    <w:rsid w:val="00B47491"/>
    <w:rsid w:val="00B53610"/>
    <w:rsid w:val="00B54C3C"/>
    <w:rsid w:val="00B5525E"/>
    <w:rsid w:val="00B60845"/>
    <w:rsid w:val="00B77DCF"/>
    <w:rsid w:val="00B85344"/>
    <w:rsid w:val="00B9017C"/>
    <w:rsid w:val="00BA68EC"/>
    <w:rsid w:val="00BA7016"/>
    <w:rsid w:val="00BB1BBB"/>
    <w:rsid w:val="00BB6626"/>
    <w:rsid w:val="00BB7245"/>
    <w:rsid w:val="00BC00A6"/>
    <w:rsid w:val="00BE09CE"/>
    <w:rsid w:val="00BF3876"/>
    <w:rsid w:val="00C03E84"/>
    <w:rsid w:val="00C203CD"/>
    <w:rsid w:val="00C3134D"/>
    <w:rsid w:val="00C47EAB"/>
    <w:rsid w:val="00C47FB3"/>
    <w:rsid w:val="00C51A71"/>
    <w:rsid w:val="00C543C2"/>
    <w:rsid w:val="00C61969"/>
    <w:rsid w:val="00C7172E"/>
    <w:rsid w:val="00C77EE1"/>
    <w:rsid w:val="00C85B0F"/>
    <w:rsid w:val="00C904A1"/>
    <w:rsid w:val="00C94EFC"/>
    <w:rsid w:val="00CA51DF"/>
    <w:rsid w:val="00CA5FA6"/>
    <w:rsid w:val="00CA7303"/>
    <w:rsid w:val="00CB0151"/>
    <w:rsid w:val="00CC0227"/>
    <w:rsid w:val="00CC57CE"/>
    <w:rsid w:val="00CC7CD6"/>
    <w:rsid w:val="00CD4A3E"/>
    <w:rsid w:val="00CE33E7"/>
    <w:rsid w:val="00D06EA2"/>
    <w:rsid w:val="00D0776E"/>
    <w:rsid w:val="00D119F5"/>
    <w:rsid w:val="00D12E88"/>
    <w:rsid w:val="00D15202"/>
    <w:rsid w:val="00D27F2E"/>
    <w:rsid w:val="00D323F2"/>
    <w:rsid w:val="00D32D2B"/>
    <w:rsid w:val="00D37DE2"/>
    <w:rsid w:val="00D40B02"/>
    <w:rsid w:val="00D46794"/>
    <w:rsid w:val="00D47B66"/>
    <w:rsid w:val="00D517B7"/>
    <w:rsid w:val="00D63DCF"/>
    <w:rsid w:val="00D722BC"/>
    <w:rsid w:val="00D73652"/>
    <w:rsid w:val="00D8155C"/>
    <w:rsid w:val="00D85041"/>
    <w:rsid w:val="00DA05FD"/>
    <w:rsid w:val="00DA0696"/>
    <w:rsid w:val="00DA1ADC"/>
    <w:rsid w:val="00DA6D33"/>
    <w:rsid w:val="00DA7536"/>
    <w:rsid w:val="00DB5945"/>
    <w:rsid w:val="00DC029C"/>
    <w:rsid w:val="00DC32C4"/>
    <w:rsid w:val="00DC379C"/>
    <w:rsid w:val="00DC38A7"/>
    <w:rsid w:val="00DC60E0"/>
    <w:rsid w:val="00DD47B8"/>
    <w:rsid w:val="00DF2EFB"/>
    <w:rsid w:val="00DF4CB8"/>
    <w:rsid w:val="00E000A5"/>
    <w:rsid w:val="00E007C2"/>
    <w:rsid w:val="00E13350"/>
    <w:rsid w:val="00E141C5"/>
    <w:rsid w:val="00E1693A"/>
    <w:rsid w:val="00E202E2"/>
    <w:rsid w:val="00E22727"/>
    <w:rsid w:val="00E25566"/>
    <w:rsid w:val="00E41231"/>
    <w:rsid w:val="00E44840"/>
    <w:rsid w:val="00E458EC"/>
    <w:rsid w:val="00E469AC"/>
    <w:rsid w:val="00E87653"/>
    <w:rsid w:val="00E9345C"/>
    <w:rsid w:val="00E96BCB"/>
    <w:rsid w:val="00EA08A4"/>
    <w:rsid w:val="00EB51CE"/>
    <w:rsid w:val="00ED35DB"/>
    <w:rsid w:val="00ED36E9"/>
    <w:rsid w:val="00ED3822"/>
    <w:rsid w:val="00ED71A4"/>
    <w:rsid w:val="00EE3027"/>
    <w:rsid w:val="00EF5ABA"/>
    <w:rsid w:val="00EF6626"/>
    <w:rsid w:val="00EF6AE6"/>
    <w:rsid w:val="00F01AFC"/>
    <w:rsid w:val="00F10C25"/>
    <w:rsid w:val="00F1274A"/>
    <w:rsid w:val="00F2678E"/>
    <w:rsid w:val="00F26F07"/>
    <w:rsid w:val="00F30D18"/>
    <w:rsid w:val="00F32B8E"/>
    <w:rsid w:val="00F41ABB"/>
    <w:rsid w:val="00F42B48"/>
    <w:rsid w:val="00F45FB7"/>
    <w:rsid w:val="00F6222C"/>
    <w:rsid w:val="00F6618A"/>
    <w:rsid w:val="00F80AEC"/>
    <w:rsid w:val="00F82338"/>
    <w:rsid w:val="00F82859"/>
    <w:rsid w:val="00F8513D"/>
    <w:rsid w:val="00F8581D"/>
    <w:rsid w:val="00F86BC3"/>
    <w:rsid w:val="00F87BF6"/>
    <w:rsid w:val="00F955A5"/>
    <w:rsid w:val="00F95E79"/>
    <w:rsid w:val="00FA72DB"/>
    <w:rsid w:val="00FA7724"/>
    <w:rsid w:val="00FC0CBE"/>
    <w:rsid w:val="00FD0E1B"/>
    <w:rsid w:val="00FD3984"/>
    <w:rsid w:val="00FD438B"/>
    <w:rsid w:val="00FE4ADB"/>
    <w:rsid w:val="00FE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3463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653463"/>
    <w:pPr>
      <w:keepNext/>
      <w:outlineLvl w:val="0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7F53"/>
  </w:style>
  <w:style w:type="paragraph" w:styleId="Zpat">
    <w:name w:val="footer"/>
    <w:basedOn w:val="Normln"/>
    <w:link w:val="Zpat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47F53"/>
  </w:style>
  <w:style w:type="character" w:styleId="Hypertextovodkaz">
    <w:name w:val="Hyperlink"/>
    <w:basedOn w:val="Standardnpsmoodstavce"/>
    <w:uiPriority w:val="99"/>
    <w:unhideWhenUsed/>
    <w:rsid w:val="003B647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B59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02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21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53463"/>
    <w:rPr>
      <w:rFonts w:ascii="Book Antiqua" w:eastAsia="Times New Roman" w:hAnsi="Book Antiqua" w:cs="Times New Roman"/>
      <w:b/>
      <w:bCs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boh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1FA3A-07A4-4D95-8297-84AFFDFD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1530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CzechPoint</cp:lastModifiedBy>
  <cp:revision>3</cp:revision>
  <cp:lastPrinted>2015-04-13T07:01:00Z</cp:lastPrinted>
  <dcterms:created xsi:type="dcterms:W3CDTF">2015-04-13T06:58:00Z</dcterms:created>
  <dcterms:modified xsi:type="dcterms:W3CDTF">2015-04-13T07:12:00Z</dcterms:modified>
</cp:coreProperties>
</file>